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D46B40">
        <w:rPr>
          <w:rFonts w:ascii="Times New Roman" w:hAnsi="Times New Roman"/>
          <w:sz w:val="24"/>
          <w:szCs w:val="24"/>
        </w:rPr>
        <w:t>3</w:t>
      </w:r>
    </w:p>
    <w:p w:rsidR="00E5232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критерии оценки Претендента</w:t>
      </w:r>
    </w:p>
    <w:tbl>
      <w:tblPr>
        <w:tblStyle w:val="afa"/>
        <w:tblpPr w:leftFromText="180" w:rightFromText="180" w:vertAnchor="text" w:horzAnchor="margin" w:tblpY="332"/>
        <w:tblW w:w="9605" w:type="dxa"/>
        <w:tblLayout w:type="fixed"/>
        <w:tblLook w:val="04A0" w:firstRow="1" w:lastRow="0" w:firstColumn="1" w:lastColumn="0" w:noHBand="0" w:noVBand="1"/>
      </w:tblPr>
      <w:tblGrid>
        <w:gridCol w:w="513"/>
        <w:gridCol w:w="6966"/>
        <w:gridCol w:w="2126"/>
      </w:tblGrid>
      <w:tr w:rsidR="002611B9" w:rsidRPr="00D46B40" w:rsidTr="002611B9">
        <w:tc>
          <w:tcPr>
            <w:tcW w:w="513" w:type="dxa"/>
            <w:vAlign w:val="center"/>
          </w:tcPr>
          <w:p w:rsidR="002611B9" w:rsidRPr="001214E0" w:rsidRDefault="002611B9" w:rsidP="00D46B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966" w:type="dxa"/>
            <w:vAlign w:val="center"/>
          </w:tcPr>
          <w:p w:rsidR="002611B9" w:rsidRPr="001214E0" w:rsidRDefault="002611B9" w:rsidP="00D46B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Наименование работ, услуг</w:t>
            </w:r>
          </w:p>
        </w:tc>
        <w:tc>
          <w:tcPr>
            <w:tcW w:w="2126" w:type="dxa"/>
            <w:vAlign w:val="center"/>
          </w:tcPr>
          <w:p w:rsidR="00435635" w:rsidRDefault="002611B9" w:rsidP="002611B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Стоимость</w:t>
            </w:r>
            <w:r>
              <w:rPr>
                <w:rFonts w:ascii="Times New Roman" w:hAnsi="Times New Roman"/>
                <w:b/>
              </w:rPr>
              <w:t xml:space="preserve"> Услуг в месяц, </w:t>
            </w:r>
          </w:p>
          <w:p w:rsidR="002611B9" w:rsidRPr="001214E0" w:rsidRDefault="002611B9" w:rsidP="002611B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руб. без НДС</w:t>
            </w:r>
          </w:p>
        </w:tc>
      </w:tr>
      <w:tr w:rsidR="002611B9" w:rsidRPr="00414CAF" w:rsidTr="002611B9">
        <w:tc>
          <w:tcPr>
            <w:tcW w:w="513" w:type="dxa"/>
            <w:vAlign w:val="center"/>
          </w:tcPr>
          <w:p w:rsidR="002611B9" w:rsidRPr="00414CAF" w:rsidRDefault="002611B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vAlign w:val="center"/>
          </w:tcPr>
          <w:p w:rsidR="002611B9" w:rsidRPr="00D46B40" w:rsidRDefault="002611B9" w:rsidP="00365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охранных услуг (все охранные услуги в месяц, включая 5 круглосуточных постов</w:t>
            </w:r>
            <w:r w:rsidR="00365541">
              <w:rPr>
                <w:rFonts w:ascii="Times New Roman" w:hAnsi="Times New Roman"/>
                <w:sz w:val="24"/>
                <w:szCs w:val="24"/>
              </w:rPr>
              <w:t xml:space="preserve"> (6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655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круглосуточны</w:t>
            </w:r>
            <w:r w:rsidR="0036554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патрул</w:t>
            </w:r>
            <w:r w:rsidR="00365541">
              <w:rPr>
                <w:rFonts w:ascii="Times New Roman" w:hAnsi="Times New Roman"/>
                <w:sz w:val="24"/>
                <w:szCs w:val="24"/>
              </w:rPr>
              <w:t>я (4 человека)</w:t>
            </w:r>
          </w:p>
        </w:tc>
        <w:tc>
          <w:tcPr>
            <w:tcW w:w="2126" w:type="dxa"/>
            <w:vAlign w:val="center"/>
          </w:tcPr>
          <w:p w:rsidR="002611B9" w:rsidRPr="00414CAF" w:rsidRDefault="002611B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W w:w="9477" w:type="dxa"/>
        <w:tblLook w:val="04A0" w:firstRow="1" w:lastRow="0" w:firstColumn="1" w:lastColumn="0" w:noHBand="0" w:noVBand="1"/>
      </w:tblPr>
      <w:tblGrid>
        <w:gridCol w:w="1101"/>
        <w:gridCol w:w="6237"/>
        <w:gridCol w:w="2139"/>
      </w:tblGrid>
      <w:tr w:rsidR="002611B9" w:rsidTr="002611B9">
        <w:tc>
          <w:tcPr>
            <w:tcW w:w="1101" w:type="dxa"/>
          </w:tcPr>
          <w:p w:rsidR="002611B9" w:rsidRDefault="002611B9" w:rsidP="00A3478D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2611B9" w:rsidRDefault="002611B9" w:rsidP="00A3478D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139" w:type="dxa"/>
          </w:tcPr>
          <w:p w:rsidR="002611B9" w:rsidRDefault="002611B9" w:rsidP="00A3478D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</w:tr>
      <w:tr w:rsidR="00D810C8" w:rsidTr="00512435">
        <w:tc>
          <w:tcPr>
            <w:tcW w:w="9477" w:type="dxa"/>
            <w:gridSpan w:val="3"/>
          </w:tcPr>
          <w:p w:rsidR="00D810C8" w:rsidRPr="00D810C8" w:rsidRDefault="0079320E" w:rsidP="00A3478D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требования</w:t>
            </w:r>
          </w:p>
        </w:tc>
      </w:tr>
      <w:tr w:rsidR="002611B9" w:rsidTr="002611B9">
        <w:tc>
          <w:tcPr>
            <w:tcW w:w="1101" w:type="dxa"/>
          </w:tcPr>
          <w:p w:rsidR="002611B9" w:rsidRDefault="002611B9" w:rsidP="002611B9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611B9" w:rsidRDefault="0079320E" w:rsidP="000A4166">
            <w:pPr>
              <w:pStyle w:val="af1"/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лицензии на осуществление частной охранной деятельности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320E" w:rsidTr="002611B9">
        <w:tc>
          <w:tcPr>
            <w:tcW w:w="1101" w:type="dxa"/>
          </w:tcPr>
          <w:p w:rsidR="0079320E" w:rsidRPr="008A2A4E" w:rsidRDefault="008A2A4E" w:rsidP="002611B9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79320E" w:rsidRDefault="0079320E" w:rsidP="000A516A">
            <w:pPr>
              <w:pStyle w:val="af1"/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Наличие персонального куратора (старшего объекта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</w:tcPr>
          <w:p w:rsidR="0079320E" w:rsidRPr="00250362" w:rsidRDefault="0079320E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16A" w:rsidTr="002611B9">
        <w:tc>
          <w:tcPr>
            <w:tcW w:w="1101" w:type="dxa"/>
          </w:tcPr>
          <w:p w:rsidR="000A516A" w:rsidRPr="008A2A4E" w:rsidRDefault="008A2A4E" w:rsidP="002611B9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0A516A" w:rsidRPr="00D810C8" w:rsidRDefault="000A516A" w:rsidP="003C70A0">
            <w:pPr>
              <w:pStyle w:val="af1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работой подчин</w:t>
            </w:r>
            <w:r w:rsidR="003C70A0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нных сотрудников силами старшего смены не менее 3-х раз ежесуточно</w:t>
            </w:r>
          </w:p>
        </w:tc>
        <w:tc>
          <w:tcPr>
            <w:tcW w:w="2139" w:type="dxa"/>
          </w:tcPr>
          <w:p w:rsidR="000A516A" w:rsidRPr="00250362" w:rsidRDefault="000A516A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320E" w:rsidTr="002611B9">
        <w:tc>
          <w:tcPr>
            <w:tcW w:w="1101" w:type="dxa"/>
          </w:tcPr>
          <w:p w:rsidR="0079320E" w:rsidRPr="008A2A4E" w:rsidRDefault="008A2A4E" w:rsidP="002611B9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79320E" w:rsidRPr="002611B9" w:rsidRDefault="0079320E" w:rsidP="000A4166">
            <w:pPr>
              <w:pStyle w:val="af1"/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Обеспечение внутри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1B9">
              <w:rPr>
                <w:rFonts w:ascii="Times New Roman" w:hAnsi="Times New Roman"/>
                <w:sz w:val="24"/>
                <w:szCs w:val="24"/>
              </w:rPr>
              <w:t>объектного и пропускного режимов на вверенных объектах</w:t>
            </w:r>
          </w:p>
        </w:tc>
        <w:tc>
          <w:tcPr>
            <w:tcW w:w="2139" w:type="dxa"/>
          </w:tcPr>
          <w:p w:rsidR="0079320E" w:rsidRPr="00250362" w:rsidRDefault="0079320E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11B9" w:rsidTr="002611B9">
        <w:tc>
          <w:tcPr>
            <w:tcW w:w="1101" w:type="dxa"/>
          </w:tcPr>
          <w:p w:rsidR="002611B9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2611B9" w:rsidRPr="002611B9" w:rsidRDefault="002611B9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Поддержание общественного порядка и обеспечение безопасности на охраняемой территории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11B9" w:rsidTr="002611B9">
        <w:tc>
          <w:tcPr>
            <w:tcW w:w="1101" w:type="dxa"/>
          </w:tcPr>
          <w:p w:rsidR="002611B9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</w:tcPr>
          <w:p w:rsidR="002611B9" w:rsidRPr="002611B9" w:rsidRDefault="002611B9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Охрана офисных помещений во внерабочее время (профилактический осмотр помещений)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A601E" w:rsidTr="002611B9">
        <w:tc>
          <w:tcPr>
            <w:tcW w:w="1101" w:type="dxa"/>
          </w:tcPr>
          <w:p w:rsidR="00AA601E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</w:tcPr>
          <w:p w:rsidR="00AA601E" w:rsidRPr="002611B9" w:rsidRDefault="00AA601E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системой АПС и СОУЭ</w:t>
            </w:r>
          </w:p>
        </w:tc>
        <w:tc>
          <w:tcPr>
            <w:tcW w:w="2139" w:type="dxa"/>
          </w:tcPr>
          <w:p w:rsidR="00AA601E" w:rsidRPr="00250362" w:rsidRDefault="00AA601E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11B9" w:rsidTr="002611B9">
        <w:tc>
          <w:tcPr>
            <w:tcW w:w="1101" w:type="dxa"/>
          </w:tcPr>
          <w:p w:rsidR="002611B9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</w:tcPr>
          <w:p w:rsidR="002611B9" w:rsidRDefault="002611B9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Защита жизни и здоровья граждан на охраняемом объекте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D810C8" w:rsidRDefault="00D810C8" w:rsidP="004242D5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Наличие специальны</w:t>
            </w:r>
            <w:r w:rsidR="003C70A0">
              <w:rPr>
                <w:rFonts w:ascii="Times New Roman" w:hAnsi="Times New Roman"/>
                <w:sz w:val="24"/>
                <w:szCs w:val="24"/>
              </w:rPr>
              <w:t>х технических средств и утверждё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>нной формы одежды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</w:tcPr>
          <w:p w:rsidR="00D810C8" w:rsidRDefault="00D810C8" w:rsidP="00D810C8">
            <w:pPr>
              <w:pStyle w:val="af1"/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Осуществление контроля качества охранных услуг в ночное время, выходные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>раздничные дни старшим объекта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</w:tcPr>
          <w:p w:rsidR="00D810C8" w:rsidRDefault="00D810C8" w:rsidP="00A3478D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Полная материальная ответственность за охраняемые на объекте ценности и имущество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79320E">
        <w:trPr>
          <w:trHeight w:val="645"/>
        </w:trPr>
        <w:tc>
          <w:tcPr>
            <w:tcW w:w="1101" w:type="dxa"/>
          </w:tcPr>
          <w:p w:rsidR="00D810C8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237" w:type="dxa"/>
          </w:tcPr>
          <w:p w:rsidR="00D810C8" w:rsidRDefault="00D810C8" w:rsidP="00A3478D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Предоставлять охранные услуги в соответствии с Правилами, согласованным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 xml:space="preserve"> с Заказчиком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</w:tcPr>
          <w:p w:rsidR="00D810C8" w:rsidRDefault="00D810C8" w:rsidP="004242D5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 xml:space="preserve">Исполнять полученные в ходе </w:t>
            </w:r>
            <w:r>
              <w:rPr>
                <w:rFonts w:ascii="Times New Roman" w:hAnsi="Times New Roman"/>
                <w:sz w:val="24"/>
                <w:szCs w:val="24"/>
              </w:rPr>
              <w:t>оказания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 xml:space="preserve"> услуг указания уполномоченного представителя Заказчика, и только те, которые не являются вмешательством в хозяйственную деятельность Исполнителя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Pr="008A2A4E" w:rsidRDefault="008A2A4E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</w:tcPr>
          <w:p w:rsidR="00D810C8" w:rsidRPr="00D810C8" w:rsidRDefault="00D810C8" w:rsidP="000A516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требования к сотрудникам охранного предприятия:</w:t>
            </w:r>
          </w:p>
          <w:p w:rsidR="00D810C8" w:rsidRPr="00CC3609" w:rsidRDefault="00D810C8" w:rsidP="000A516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CB7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D81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аличие удостоверения охранника;</w:t>
            </w:r>
          </w:p>
          <w:p w:rsidR="00D810C8" w:rsidRDefault="00CB7F79" w:rsidP="000A516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</w:t>
            </w:r>
            <w:r w:rsidR="00D810C8" w:rsidRPr="00D81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бразование не ниже полного среднего</w:t>
            </w:r>
          </w:p>
        </w:tc>
        <w:tc>
          <w:tcPr>
            <w:tcW w:w="2139" w:type="dxa"/>
          </w:tcPr>
          <w:p w:rsidR="00D810C8" w:rsidRPr="00250362" w:rsidRDefault="00D810C8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Pr="008A2A4E" w:rsidRDefault="008A2A4E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</w:tcPr>
          <w:p w:rsidR="00D810C8" w:rsidRDefault="00CB7F79" w:rsidP="004242D5">
            <w:pPr>
              <w:pStyle w:val="af1"/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плата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, в течение 14 календарных дней, </w:t>
            </w: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подписания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 акта </w:t>
            </w:r>
            <w:r>
              <w:rPr>
                <w:rFonts w:ascii="Times New Roman" w:hAnsi="Times New Roman"/>
                <w:sz w:val="24"/>
                <w:szCs w:val="24"/>
              </w:rPr>
              <w:t>оказанных услуг за месяц</w:t>
            </w:r>
          </w:p>
        </w:tc>
        <w:tc>
          <w:tcPr>
            <w:tcW w:w="2139" w:type="dxa"/>
          </w:tcPr>
          <w:p w:rsidR="00D810C8" w:rsidRPr="00250362" w:rsidRDefault="00D810C8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16A" w:rsidTr="002611B9">
        <w:tc>
          <w:tcPr>
            <w:tcW w:w="1101" w:type="dxa"/>
          </w:tcPr>
          <w:p w:rsidR="000A516A" w:rsidRPr="008A2A4E" w:rsidRDefault="008A2A4E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237" w:type="dxa"/>
          </w:tcPr>
          <w:p w:rsidR="000A516A" w:rsidRDefault="000A516A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надлежащего санитарного состояния выделенных помещений и прилегающей территории (до 50 м от границы помещений), покос травы</w:t>
            </w:r>
          </w:p>
        </w:tc>
        <w:tc>
          <w:tcPr>
            <w:tcW w:w="2139" w:type="dxa"/>
          </w:tcPr>
          <w:p w:rsidR="000A516A" w:rsidRPr="00250362" w:rsidRDefault="000A516A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16A" w:rsidTr="002611B9">
        <w:tc>
          <w:tcPr>
            <w:tcW w:w="1101" w:type="dxa"/>
          </w:tcPr>
          <w:p w:rsidR="000A516A" w:rsidRPr="008A2A4E" w:rsidRDefault="008A2A4E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237" w:type="dxa"/>
          </w:tcPr>
          <w:p w:rsidR="000A516A" w:rsidRDefault="000A516A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ежегодного косметического ремонта выделенных помещений материалами Заказчика</w:t>
            </w:r>
          </w:p>
        </w:tc>
        <w:tc>
          <w:tcPr>
            <w:tcW w:w="2139" w:type="dxa"/>
          </w:tcPr>
          <w:p w:rsidR="000A516A" w:rsidRPr="00250362" w:rsidRDefault="000A516A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16A" w:rsidTr="002611B9">
        <w:tc>
          <w:tcPr>
            <w:tcW w:w="1101" w:type="dxa"/>
          </w:tcPr>
          <w:p w:rsidR="000A516A" w:rsidRPr="008A2A4E" w:rsidRDefault="008A2A4E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6237" w:type="dxa"/>
          </w:tcPr>
          <w:p w:rsidR="000A516A" w:rsidRDefault="000A516A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собак (до 3-х единиц) </w:t>
            </w:r>
            <w:r w:rsidR="003C70A0">
              <w:rPr>
                <w:rFonts w:ascii="Times New Roman" w:hAnsi="Times New Roman"/>
                <w:sz w:val="24"/>
                <w:szCs w:val="24"/>
              </w:rPr>
              <w:t>за счё</w:t>
            </w:r>
            <w:r>
              <w:rPr>
                <w:rFonts w:ascii="Times New Roman" w:hAnsi="Times New Roman"/>
                <w:sz w:val="24"/>
                <w:szCs w:val="24"/>
              </w:rPr>
              <w:t>т Исполнителя (кормление, ветеринарное наблюдение, прививки, выгул)</w:t>
            </w:r>
          </w:p>
        </w:tc>
        <w:tc>
          <w:tcPr>
            <w:tcW w:w="2139" w:type="dxa"/>
          </w:tcPr>
          <w:p w:rsidR="000A516A" w:rsidRPr="00250362" w:rsidRDefault="000A516A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16A" w:rsidTr="002611B9">
        <w:tc>
          <w:tcPr>
            <w:tcW w:w="1101" w:type="dxa"/>
          </w:tcPr>
          <w:p w:rsidR="000A516A" w:rsidRPr="008A2A4E" w:rsidRDefault="008A2A4E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237" w:type="dxa"/>
          </w:tcPr>
          <w:p w:rsidR="000A516A" w:rsidRDefault="003C70A0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ежедневных отчётов о проделанной работе и отчё</w:t>
            </w:r>
            <w:r w:rsidR="000A516A">
              <w:rPr>
                <w:rFonts w:ascii="Times New Roman" w:hAnsi="Times New Roman"/>
                <w:sz w:val="24"/>
                <w:szCs w:val="24"/>
              </w:rPr>
              <w:t>тов по запросу СБ</w:t>
            </w:r>
          </w:p>
        </w:tc>
        <w:tc>
          <w:tcPr>
            <w:tcW w:w="2139" w:type="dxa"/>
          </w:tcPr>
          <w:p w:rsidR="000A516A" w:rsidRPr="00250362" w:rsidRDefault="000A516A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16A" w:rsidTr="002611B9">
        <w:tc>
          <w:tcPr>
            <w:tcW w:w="1101" w:type="dxa"/>
          </w:tcPr>
          <w:p w:rsidR="000A516A" w:rsidRPr="008A2A4E" w:rsidRDefault="008A2A4E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</w:tcPr>
          <w:p w:rsidR="000A516A" w:rsidRDefault="000A516A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грамотность привлекаемых работников (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 xml:space="preserve"> с персональным компьютером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квалифицированного пользователя (офисные программы, 1С, электронная почта, базы данных, системы видеонаблюдения и охранно-пожарной сигнализации))</w:t>
            </w:r>
          </w:p>
        </w:tc>
        <w:tc>
          <w:tcPr>
            <w:tcW w:w="2139" w:type="dxa"/>
          </w:tcPr>
          <w:p w:rsidR="000A516A" w:rsidRPr="00250362" w:rsidRDefault="000A516A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16A" w:rsidTr="002611B9">
        <w:tc>
          <w:tcPr>
            <w:tcW w:w="1101" w:type="dxa"/>
          </w:tcPr>
          <w:p w:rsidR="000A516A" w:rsidRPr="008A2A4E" w:rsidRDefault="008A2A4E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237" w:type="dxa"/>
          </w:tcPr>
          <w:p w:rsidR="000A516A" w:rsidRDefault="000A516A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пожарного проезда возле здания пожарного депо в соответствии с требованиями пожарной безопасности (вырубка кустарника, покос травы)</w:t>
            </w:r>
          </w:p>
        </w:tc>
        <w:tc>
          <w:tcPr>
            <w:tcW w:w="2139" w:type="dxa"/>
          </w:tcPr>
          <w:p w:rsidR="000A516A" w:rsidRPr="00250362" w:rsidRDefault="000A516A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65541" w:rsidRDefault="00365541" w:rsidP="00365541">
      <w:pPr>
        <w:pStyle w:val="af1"/>
        <w:widowControl w:val="0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A601E" w:rsidRDefault="00AA601E" w:rsidP="000A516A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пропускного режима (вход, выход, досмотр)</w:t>
      </w:r>
      <w:r w:rsidR="00435635">
        <w:rPr>
          <w:rFonts w:ascii="Times New Roman" w:hAnsi="Times New Roman"/>
          <w:sz w:val="24"/>
          <w:szCs w:val="24"/>
        </w:rPr>
        <w:t>.</w:t>
      </w:r>
    </w:p>
    <w:p w:rsidR="00365541" w:rsidRPr="004242D5" w:rsidRDefault="004242D5" w:rsidP="000A516A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2D5">
        <w:rPr>
          <w:rFonts w:ascii="Times New Roman" w:hAnsi="Times New Roman"/>
          <w:sz w:val="24"/>
          <w:szCs w:val="24"/>
        </w:rPr>
        <w:t>Осуществление термометрии сотрудников и подрядчиков</w:t>
      </w:r>
      <w:r w:rsidR="00435635">
        <w:rPr>
          <w:rFonts w:ascii="Times New Roman" w:hAnsi="Times New Roman"/>
          <w:sz w:val="24"/>
          <w:szCs w:val="24"/>
        </w:rPr>
        <w:t>.</w:t>
      </w:r>
    </w:p>
    <w:p w:rsidR="00AA601E" w:rsidRDefault="00AA601E" w:rsidP="000A516A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оборотом бутилированной воды (получение, при</w:t>
      </w:r>
      <w:r w:rsidR="003C70A0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м, выдача)</w:t>
      </w:r>
      <w:r w:rsidR="00435635">
        <w:rPr>
          <w:rFonts w:ascii="Times New Roman" w:hAnsi="Times New Roman"/>
          <w:sz w:val="24"/>
          <w:szCs w:val="24"/>
        </w:rPr>
        <w:t>.</w:t>
      </w:r>
    </w:p>
    <w:p w:rsidR="00AA601E" w:rsidRDefault="00AA601E" w:rsidP="000A516A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местами для курения</w:t>
      </w:r>
      <w:r w:rsidR="00435635">
        <w:rPr>
          <w:rFonts w:ascii="Times New Roman" w:hAnsi="Times New Roman"/>
          <w:sz w:val="24"/>
          <w:szCs w:val="24"/>
        </w:rPr>
        <w:t>.</w:t>
      </w:r>
    </w:p>
    <w:p w:rsidR="00AA601E" w:rsidRDefault="00AA601E" w:rsidP="000A516A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Обходы территории по наружному </w:t>
      </w:r>
      <w:r w:rsidR="0079320E">
        <w:rPr>
          <w:rFonts w:ascii="Times New Roman" w:hAnsi="Times New Roman"/>
          <w:sz w:val="24"/>
          <w:szCs w:val="24"/>
        </w:rPr>
        <w:t xml:space="preserve">периметру </w:t>
      </w:r>
      <w:r>
        <w:rPr>
          <w:rFonts w:ascii="Times New Roman" w:hAnsi="Times New Roman"/>
          <w:sz w:val="24"/>
          <w:szCs w:val="24"/>
        </w:rPr>
        <w:t>(</w:t>
      </w:r>
      <w:r w:rsidR="003655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раз в сутки), по внутреннему </w:t>
      </w:r>
      <w:r w:rsidR="0079320E">
        <w:rPr>
          <w:rFonts w:ascii="Times New Roman" w:hAnsi="Times New Roman"/>
          <w:sz w:val="24"/>
          <w:szCs w:val="24"/>
        </w:rPr>
        <w:t xml:space="preserve">периметру </w:t>
      </w:r>
      <w:r>
        <w:rPr>
          <w:rFonts w:ascii="Times New Roman" w:hAnsi="Times New Roman"/>
          <w:sz w:val="24"/>
          <w:szCs w:val="24"/>
        </w:rPr>
        <w:t>(каждые 2 часа)</w:t>
      </w:r>
      <w:r w:rsidR="004356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01E" w:rsidRDefault="00AA601E" w:rsidP="000A516A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прохода к калитке на КПП Юбилейная и пожарному проезду (вырубка деревьев)</w:t>
      </w:r>
      <w:r w:rsidR="00435635">
        <w:rPr>
          <w:rFonts w:ascii="Times New Roman" w:hAnsi="Times New Roman"/>
          <w:sz w:val="24"/>
          <w:szCs w:val="24"/>
        </w:rPr>
        <w:t>.</w:t>
      </w:r>
    </w:p>
    <w:p w:rsidR="00365541" w:rsidRDefault="003C70A0" w:rsidP="00365541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работой подчинё</w:t>
      </w:r>
      <w:r w:rsidR="00AA601E">
        <w:rPr>
          <w:rFonts w:ascii="Times New Roman" w:hAnsi="Times New Roman"/>
          <w:sz w:val="24"/>
          <w:szCs w:val="24"/>
        </w:rPr>
        <w:t>нных сотрудников силами старшего смены не менее 3-х раз ежесуточно</w:t>
      </w:r>
      <w:r w:rsidR="00365541">
        <w:rPr>
          <w:rFonts w:ascii="Times New Roman" w:hAnsi="Times New Roman"/>
          <w:sz w:val="24"/>
          <w:szCs w:val="24"/>
        </w:rPr>
        <w:t>.</w:t>
      </w:r>
    </w:p>
    <w:p w:rsidR="00365541" w:rsidRDefault="00AA601E" w:rsidP="00365541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5541">
        <w:rPr>
          <w:rFonts w:ascii="Times New Roman" w:hAnsi="Times New Roman"/>
          <w:sz w:val="24"/>
          <w:szCs w:val="24"/>
        </w:rPr>
        <w:t>Обеспечение пропускного режима, проверка автотранспорта на предмет ввоза/вывоза имущества, согласно внутренним инструкциям</w:t>
      </w:r>
      <w:r w:rsidR="00365541">
        <w:rPr>
          <w:rFonts w:ascii="Times New Roman" w:hAnsi="Times New Roman"/>
          <w:sz w:val="24"/>
          <w:szCs w:val="24"/>
        </w:rPr>
        <w:t>.</w:t>
      </w:r>
    </w:p>
    <w:p w:rsidR="00365541" w:rsidRDefault="00AA601E" w:rsidP="00365541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5541">
        <w:rPr>
          <w:rFonts w:ascii="Times New Roman" w:hAnsi="Times New Roman"/>
          <w:sz w:val="24"/>
          <w:szCs w:val="24"/>
        </w:rPr>
        <w:t>Проведение инструктажей с водителями въезжающего автотранспорта на предмет соблюдения ПДД, выдача средств защиты с обязательным ведением журнала</w:t>
      </w:r>
      <w:r w:rsidR="00365541">
        <w:rPr>
          <w:rFonts w:ascii="Times New Roman" w:hAnsi="Times New Roman"/>
          <w:sz w:val="24"/>
          <w:szCs w:val="24"/>
        </w:rPr>
        <w:t>.</w:t>
      </w:r>
    </w:p>
    <w:p w:rsidR="00365541" w:rsidRDefault="00AA601E" w:rsidP="00365541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5541">
        <w:rPr>
          <w:rFonts w:ascii="Times New Roman" w:hAnsi="Times New Roman"/>
          <w:sz w:val="24"/>
          <w:szCs w:val="24"/>
        </w:rPr>
        <w:t>Обеспечение пропускного режима, проверка ж/д вагонов на предмет ввоза/вывоза имущества, согласно внутренним инструкциям</w:t>
      </w:r>
      <w:r w:rsidR="00365541">
        <w:rPr>
          <w:rFonts w:ascii="Times New Roman" w:hAnsi="Times New Roman"/>
          <w:sz w:val="24"/>
          <w:szCs w:val="24"/>
        </w:rPr>
        <w:t>.</w:t>
      </w:r>
    </w:p>
    <w:p w:rsidR="00633DE5" w:rsidRDefault="00AA601E" w:rsidP="00633DE5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5541">
        <w:rPr>
          <w:rFonts w:ascii="Times New Roman" w:hAnsi="Times New Roman"/>
          <w:sz w:val="24"/>
          <w:szCs w:val="24"/>
        </w:rPr>
        <w:t>Ежегодное окрашивание огр</w:t>
      </w:r>
      <w:r w:rsidR="0079320E" w:rsidRPr="00365541">
        <w:rPr>
          <w:rFonts w:ascii="Times New Roman" w:hAnsi="Times New Roman"/>
          <w:sz w:val="24"/>
          <w:szCs w:val="24"/>
        </w:rPr>
        <w:t>аждающих устройств материалами З</w:t>
      </w:r>
      <w:r w:rsidRPr="00365541">
        <w:rPr>
          <w:rFonts w:ascii="Times New Roman" w:hAnsi="Times New Roman"/>
          <w:sz w:val="24"/>
          <w:szCs w:val="24"/>
        </w:rPr>
        <w:t>аказчика</w:t>
      </w:r>
      <w:r w:rsidR="00633DE5">
        <w:rPr>
          <w:rFonts w:ascii="Times New Roman" w:hAnsi="Times New Roman"/>
          <w:sz w:val="24"/>
          <w:szCs w:val="24"/>
        </w:rPr>
        <w:t>.</w:t>
      </w:r>
    </w:p>
    <w:p w:rsidR="00AA601E" w:rsidRPr="00633DE5" w:rsidRDefault="00AA601E" w:rsidP="00633DE5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DE5">
        <w:rPr>
          <w:rFonts w:ascii="Times New Roman" w:hAnsi="Times New Roman"/>
          <w:sz w:val="24"/>
          <w:szCs w:val="24"/>
        </w:rPr>
        <w:t>Контроль за состоянием площадки перед въездными воротами КПП</w:t>
      </w:r>
      <w:r w:rsidR="0043563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15D86" w:rsidRDefault="00915D86" w:rsidP="000A516A">
      <w:pPr>
        <w:pStyle w:val="af1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0A0" w:rsidRDefault="003C70A0" w:rsidP="00BC36F7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C70A0" w:rsidRDefault="003C70A0" w:rsidP="00BC36F7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36F7" w:rsidRDefault="00BC36F7" w:rsidP="00BC36F7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BC36F7" w:rsidRDefault="00BC36F7" w:rsidP="00BC36F7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p w:rsidR="00915D86" w:rsidRDefault="00915D86" w:rsidP="00954AC8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15D86" w:rsidSect="00954AC8">
      <w:footnotePr>
        <w:numRestart w:val="eachPage"/>
      </w:footnotePr>
      <w:pgSz w:w="11906" w:h="16838"/>
      <w:pgMar w:top="1134" w:right="851" w:bottom="567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6E" w:rsidRDefault="00512E6E" w:rsidP="00E65ACD">
      <w:pPr>
        <w:spacing w:after="0" w:line="240" w:lineRule="auto"/>
      </w:pPr>
      <w:r>
        <w:separator/>
      </w:r>
    </w:p>
  </w:endnote>
  <w:endnote w:type="continuationSeparator" w:id="0">
    <w:p w:rsidR="00512E6E" w:rsidRDefault="00512E6E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6E" w:rsidRDefault="00512E6E" w:rsidP="00E65ACD">
      <w:pPr>
        <w:spacing w:after="0" w:line="240" w:lineRule="auto"/>
      </w:pPr>
      <w:r>
        <w:separator/>
      </w:r>
    </w:p>
  </w:footnote>
  <w:footnote w:type="continuationSeparator" w:id="0">
    <w:p w:rsidR="00512E6E" w:rsidRDefault="00512E6E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2DA1D75"/>
    <w:multiLevelType w:val="hybridMultilevel"/>
    <w:tmpl w:val="867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10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2182815"/>
    <w:multiLevelType w:val="hybridMultilevel"/>
    <w:tmpl w:val="1ABC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06FCE"/>
    <w:multiLevelType w:val="hybridMultilevel"/>
    <w:tmpl w:val="052E3564"/>
    <w:lvl w:ilvl="0" w:tplc="37ECB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1252D0"/>
    <w:multiLevelType w:val="hybridMultilevel"/>
    <w:tmpl w:val="0FDEFB9E"/>
    <w:lvl w:ilvl="0" w:tplc="D1D2EF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D19C9"/>
    <w:multiLevelType w:val="hybridMultilevel"/>
    <w:tmpl w:val="E7B8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18"/>
  </w:num>
  <w:num w:numId="11">
    <w:abstractNumId w:val="12"/>
  </w:num>
  <w:num w:numId="12">
    <w:abstractNumId w:val="0"/>
  </w:num>
  <w:num w:numId="13">
    <w:abstractNumId w:val="2"/>
  </w:num>
  <w:num w:numId="14">
    <w:abstractNumId w:val="20"/>
  </w:num>
  <w:num w:numId="15">
    <w:abstractNumId w:val="4"/>
  </w:num>
  <w:num w:numId="16">
    <w:abstractNumId w:val="3"/>
  </w:num>
  <w:num w:numId="17">
    <w:abstractNumId w:val="15"/>
  </w:num>
  <w:num w:numId="18">
    <w:abstractNumId w:val="16"/>
  </w:num>
  <w:num w:numId="19">
    <w:abstractNumId w:val="17"/>
  </w:num>
  <w:num w:numId="20">
    <w:abstractNumId w:val="1"/>
  </w:num>
  <w:num w:numId="21">
    <w:abstractNumId w:val="19"/>
  </w:num>
  <w:num w:numId="2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A0C93"/>
    <w:rsid w:val="000A37DF"/>
    <w:rsid w:val="000A37F9"/>
    <w:rsid w:val="000A4166"/>
    <w:rsid w:val="000A4E84"/>
    <w:rsid w:val="000A516A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05C4"/>
    <w:rsid w:val="00101BF0"/>
    <w:rsid w:val="00102514"/>
    <w:rsid w:val="001065DA"/>
    <w:rsid w:val="00112B51"/>
    <w:rsid w:val="001137D2"/>
    <w:rsid w:val="00113AE1"/>
    <w:rsid w:val="00116938"/>
    <w:rsid w:val="00120FE7"/>
    <w:rsid w:val="001214E0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A47D8"/>
    <w:rsid w:val="001A5192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32808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2F00"/>
    <w:rsid w:val="002556F0"/>
    <w:rsid w:val="00256E3A"/>
    <w:rsid w:val="002611B9"/>
    <w:rsid w:val="00261903"/>
    <w:rsid w:val="00265C5E"/>
    <w:rsid w:val="002670B1"/>
    <w:rsid w:val="00267144"/>
    <w:rsid w:val="0027198C"/>
    <w:rsid w:val="00271D45"/>
    <w:rsid w:val="00281821"/>
    <w:rsid w:val="00282789"/>
    <w:rsid w:val="00285D30"/>
    <w:rsid w:val="00287471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4B72"/>
    <w:rsid w:val="002F6225"/>
    <w:rsid w:val="0030519E"/>
    <w:rsid w:val="00307185"/>
    <w:rsid w:val="003074E5"/>
    <w:rsid w:val="003103CF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541"/>
    <w:rsid w:val="003658BE"/>
    <w:rsid w:val="00370A23"/>
    <w:rsid w:val="003779FF"/>
    <w:rsid w:val="00377E41"/>
    <w:rsid w:val="00380BA0"/>
    <w:rsid w:val="00380D0E"/>
    <w:rsid w:val="00381156"/>
    <w:rsid w:val="0038197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0A0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42D5"/>
    <w:rsid w:val="00426372"/>
    <w:rsid w:val="00433E0B"/>
    <w:rsid w:val="00435635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2E6E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6106D"/>
    <w:rsid w:val="005633AC"/>
    <w:rsid w:val="005639A3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87EF5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3DE5"/>
    <w:rsid w:val="00635AEA"/>
    <w:rsid w:val="00636FA2"/>
    <w:rsid w:val="00637017"/>
    <w:rsid w:val="00640172"/>
    <w:rsid w:val="00640FD2"/>
    <w:rsid w:val="00641AB8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20E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C6D2D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2A4E"/>
    <w:rsid w:val="008A7199"/>
    <w:rsid w:val="008B1FF3"/>
    <w:rsid w:val="008C653D"/>
    <w:rsid w:val="008D0D8E"/>
    <w:rsid w:val="008D3954"/>
    <w:rsid w:val="008F074B"/>
    <w:rsid w:val="008F293D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4AC8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5151"/>
    <w:rsid w:val="009D6D17"/>
    <w:rsid w:val="009D7AF5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52F4"/>
    <w:rsid w:val="00A25336"/>
    <w:rsid w:val="00A25D97"/>
    <w:rsid w:val="00A263BA"/>
    <w:rsid w:val="00A27871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1E3A"/>
    <w:rsid w:val="00A62179"/>
    <w:rsid w:val="00A67C88"/>
    <w:rsid w:val="00A73320"/>
    <w:rsid w:val="00A82D50"/>
    <w:rsid w:val="00A918EA"/>
    <w:rsid w:val="00A947FC"/>
    <w:rsid w:val="00A94A5F"/>
    <w:rsid w:val="00AA083D"/>
    <w:rsid w:val="00AA0A1C"/>
    <w:rsid w:val="00AA22A0"/>
    <w:rsid w:val="00AA601E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7484"/>
    <w:rsid w:val="00B4043D"/>
    <w:rsid w:val="00B40DE1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6D74"/>
    <w:rsid w:val="00B977CB"/>
    <w:rsid w:val="00BA1670"/>
    <w:rsid w:val="00BA1CF3"/>
    <w:rsid w:val="00BA1F8B"/>
    <w:rsid w:val="00BA2AB4"/>
    <w:rsid w:val="00BA32B9"/>
    <w:rsid w:val="00BA45A4"/>
    <w:rsid w:val="00BB792B"/>
    <w:rsid w:val="00BC3259"/>
    <w:rsid w:val="00BC36F7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1095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4CE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96B0E"/>
    <w:rsid w:val="00CA426D"/>
    <w:rsid w:val="00CA5EF5"/>
    <w:rsid w:val="00CA706F"/>
    <w:rsid w:val="00CA751A"/>
    <w:rsid w:val="00CB10B7"/>
    <w:rsid w:val="00CB7751"/>
    <w:rsid w:val="00CB7C6B"/>
    <w:rsid w:val="00CB7DDA"/>
    <w:rsid w:val="00CB7F79"/>
    <w:rsid w:val="00CC0B3D"/>
    <w:rsid w:val="00CC14AB"/>
    <w:rsid w:val="00CC1A10"/>
    <w:rsid w:val="00CC2122"/>
    <w:rsid w:val="00CC3609"/>
    <w:rsid w:val="00CC4D65"/>
    <w:rsid w:val="00CC5721"/>
    <w:rsid w:val="00CC7054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5D4F"/>
    <w:rsid w:val="00D263B5"/>
    <w:rsid w:val="00D312B2"/>
    <w:rsid w:val="00D32E9D"/>
    <w:rsid w:val="00D37AF3"/>
    <w:rsid w:val="00D44E3B"/>
    <w:rsid w:val="00D457AE"/>
    <w:rsid w:val="00D46B40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0C8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7BE"/>
    <w:rsid w:val="00FB3740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5E1593-4F33-4058-B2A8-6CA5DBD3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BE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AB4A-3B82-47BE-B966-C139E6EB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Соколова Екатерина Алексеевна</cp:lastModifiedBy>
  <cp:revision>10</cp:revision>
  <cp:lastPrinted>2016-11-02T08:06:00Z</cp:lastPrinted>
  <dcterms:created xsi:type="dcterms:W3CDTF">2017-01-20T09:39:00Z</dcterms:created>
  <dcterms:modified xsi:type="dcterms:W3CDTF">2020-08-26T07:49:00Z</dcterms:modified>
</cp:coreProperties>
</file>