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35109C99" w:rsidR="00F43CD9" w:rsidRPr="00002F4E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4E">
        <w:rPr>
          <w:rFonts w:ascii="Times New Roman" w:hAnsi="Times New Roman" w:cs="Times New Roman"/>
          <w:b/>
          <w:sz w:val="24"/>
          <w:szCs w:val="24"/>
        </w:rPr>
        <w:t>«</w:t>
      </w:r>
      <w:r w:rsidR="004C080B" w:rsidRPr="00002F4E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712A37">
        <w:rPr>
          <w:rFonts w:ascii="Times New Roman" w:hAnsi="Times New Roman" w:cs="Times New Roman"/>
          <w:b/>
          <w:sz w:val="24"/>
          <w:szCs w:val="24"/>
        </w:rPr>
        <w:t>электрики</w:t>
      </w:r>
      <w:r w:rsidR="00336712" w:rsidRPr="00002F4E">
        <w:rPr>
          <w:rFonts w:ascii="Times New Roman" w:hAnsi="Times New Roman" w:cs="Times New Roman"/>
          <w:b/>
          <w:sz w:val="24"/>
          <w:szCs w:val="24"/>
        </w:rPr>
        <w:t xml:space="preserve"> в 2023 году</w:t>
      </w:r>
      <w:r w:rsidR="00774C5A" w:rsidRPr="00002F4E">
        <w:rPr>
          <w:rFonts w:ascii="Times New Roman" w:hAnsi="Times New Roman" w:cs="Times New Roman"/>
          <w:b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bookmarkStart w:id="0" w:name="_GoBack"/>
      <w:bookmarkEnd w:id="0"/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D9"/>
    <w:rsid w:val="00002F4E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36712"/>
    <w:rsid w:val="00384055"/>
    <w:rsid w:val="003C0BB4"/>
    <w:rsid w:val="003C0F72"/>
    <w:rsid w:val="003D3BB1"/>
    <w:rsid w:val="003D66B0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712A37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54207-1294-4879-BEB0-2975B573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Степанова Юлия Александровна</cp:lastModifiedBy>
  <cp:revision>13</cp:revision>
  <cp:lastPrinted>2018-01-11T10:57:00Z</cp:lastPrinted>
  <dcterms:created xsi:type="dcterms:W3CDTF">2021-06-30T06:47:00Z</dcterms:created>
  <dcterms:modified xsi:type="dcterms:W3CDTF">2023-02-22T10:51:00Z</dcterms:modified>
</cp:coreProperties>
</file>