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8C" w:rsidRPr="00A01D3C" w:rsidRDefault="0002478C" w:rsidP="0002478C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 3</w:t>
      </w:r>
    </w:p>
    <w:p w:rsidR="00F50084" w:rsidRPr="0002478C" w:rsidRDefault="0002478C" w:rsidP="0002478C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>Стоимостные критерии оценки ____________________ (наименование организации)</w:t>
      </w:r>
    </w:p>
    <w:p w:rsidR="00F50084" w:rsidRPr="00F779F2" w:rsidRDefault="00F50084" w:rsidP="00F77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93" w:type="dxa"/>
        <w:tblLook w:val="04A0" w:firstRow="1" w:lastRow="0" w:firstColumn="1" w:lastColumn="0" w:noHBand="0" w:noVBand="1"/>
      </w:tblPr>
      <w:tblGrid>
        <w:gridCol w:w="582"/>
        <w:gridCol w:w="4536"/>
        <w:gridCol w:w="2268"/>
        <w:gridCol w:w="851"/>
        <w:gridCol w:w="1827"/>
      </w:tblGrid>
      <w:tr w:rsidR="008122AF" w:rsidRPr="00F779F2" w:rsidTr="0002478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122AF" w:rsidRPr="00F779F2" w:rsidRDefault="008122AF" w:rsidP="00F779F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к закупке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2AF" w:rsidRPr="00F779F2" w:rsidRDefault="008122AF" w:rsidP="00F779F2">
            <w:pPr>
              <w:spacing w:after="0" w:line="240" w:lineRule="auto"/>
              <w:ind w:left="-166" w:right="-9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шт. с учетом доставки, без НДС</w:t>
            </w: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C2F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Автошина 280*508 НКШ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F779F2" w:rsidRDefault="0039507B" w:rsidP="00FC2F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C2F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Автошина 300*508 НКШ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F779F2" w:rsidRDefault="0039507B" w:rsidP="00FC2F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C2F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Автошина</w:t>
            </w:r>
            <w:bookmarkStart w:id="0" w:name="_GoBack"/>
            <w:bookmarkEnd w:id="0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320*508 НКШ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F779F2" w:rsidRDefault="0039507B" w:rsidP="00FC2F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C2F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Автошина  11R-22,5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F779F2" w:rsidRDefault="0039507B" w:rsidP="00FC2F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C2F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Автошина  21,3R-15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F779F2" w:rsidRDefault="0039507B" w:rsidP="00FC2F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72A1C" w:rsidRDefault="0039507B" w:rsidP="00C310DB">
            <w:pPr>
              <w:spacing w:after="0" w:line="240" w:lineRule="auto"/>
              <w:rPr>
                <w:rFonts w:ascii="Times New Roman" w:hAnsi="Times New Roman"/>
              </w:rPr>
            </w:pPr>
            <w:r w:rsidRPr="00372A1C">
              <w:rPr>
                <w:rFonts w:ascii="Times New Roman" w:hAnsi="Times New Roman"/>
              </w:rPr>
              <w:t>Шина цельнолитая (</w:t>
            </w:r>
            <w:proofErr w:type="spellStart"/>
            <w:r w:rsidRPr="00372A1C">
              <w:rPr>
                <w:rFonts w:ascii="Times New Roman" w:hAnsi="Times New Roman"/>
              </w:rPr>
              <w:t>суперэластик</w:t>
            </w:r>
            <w:proofErr w:type="spellEnd"/>
            <w:r w:rsidRPr="00372A1C">
              <w:rPr>
                <w:rFonts w:ascii="Times New Roman" w:hAnsi="Times New Roman"/>
              </w:rPr>
              <w:t>)</w:t>
            </w:r>
          </w:p>
          <w:p w:rsidR="0039507B" w:rsidRPr="00372A1C" w:rsidRDefault="0039507B" w:rsidP="00C310DB">
            <w:pPr>
              <w:spacing w:after="0" w:line="240" w:lineRule="auto"/>
              <w:rPr>
                <w:rFonts w:ascii="Times New Roman" w:hAnsi="Times New Roman"/>
              </w:rPr>
            </w:pPr>
            <w:r w:rsidRPr="00372A1C">
              <w:rPr>
                <w:rFonts w:ascii="Times New Roman" w:hAnsi="Times New Roman"/>
              </w:rPr>
              <w:t>7,00-12/5,00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72A1C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A1C">
              <w:rPr>
                <w:rFonts w:ascii="Times New Roman" w:hAnsi="Times New Roman"/>
                <w:color w:val="000000"/>
                <w:sz w:val="24"/>
                <w:szCs w:val="24"/>
              </w:rPr>
              <w:t>Шина цельнолитая (</w:t>
            </w:r>
            <w:proofErr w:type="spellStart"/>
            <w:r w:rsidRPr="00372A1C">
              <w:rPr>
                <w:rFonts w:ascii="Times New Roman" w:hAnsi="Times New Roman"/>
                <w:color w:val="000000"/>
                <w:sz w:val="24"/>
                <w:szCs w:val="24"/>
              </w:rPr>
              <w:t>суперэластик</w:t>
            </w:r>
            <w:proofErr w:type="spellEnd"/>
            <w:r w:rsidRPr="00372A1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9507B" w:rsidRPr="00372A1C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A1C">
              <w:rPr>
                <w:rFonts w:ascii="Times New Roman" w:hAnsi="Times New Roman"/>
                <w:color w:val="000000"/>
                <w:sz w:val="24"/>
                <w:szCs w:val="24"/>
              </w:rPr>
              <w:t>6,00-9/4,00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72A1C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A1C">
              <w:rPr>
                <w:rFonts w:ascii="Times New Roman" w:hAnsi="Times New Roman"/>
                <w:color w:val="000000"/>
                <w:sz w:val="24"/>
                <w:szCs w:val="24"/>
              </w:rPr>
              <w:t>Шина цельнолитая (</w:t>
            </w:r>
            <w:proofErr w:type="spellStart"/>
            <w:r w:rsidRPr="00372A1C">
              <w:rPr>
                <w:rFonts w:ascii="Times New Roman" w:hAnsi="Times New Roman"/>
                <w:color w:val="000000"/>
                <w:sz w:val="24"/>
                <w:szCs w:val="24"/>
              </w:rPr>
              <w:t>суперэластик</w:t>
            </w:r>
            <w:proofErr w:type="spellEnd"/>
            <w:r w:rsidRPr="00372A1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9507B" w:rsidRPr="00372A1C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A1C">
              <w:rPr>
                <w:rFonts w:ascii="Times New Roman" w:hAnsi="Times New Roman"/>
                <w:color w:val="000000"/>
                <w:sz w:val="24"/>
                <w:szCs w:val="24"/>
              </w:rPr>
              <w:t>28*9-15/7,00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372A1C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A1C">
              <w:rPr>
                <w:rFonts w:ascii="Times New Roman" w:hAnsi="Times New Roman"/>
                <w:color w:val="000000"/>
                <w:sz w:val="24"/>
                <w:szCs w:val="24"/>
              </w:rPr>
              <w:t>Шина цельнолитая (</w:t>
            </w:r>
            <w:proofErr w:type="spellStart"/>
            <w:r w:rsidRPr="00372A1C">
              <w:rPr>
                <w:rFonts w:ascii="Times New Roman" w:hAnsi="Times New Roman"/>
                <w:color w:val="000000"/>
                <w:sz w:val="24"/>
                <w:szCs w:val="24"/>
              </w:rPr>
              <w:t>суперэластик</w:t>
            </w:r>
            <w:proofErr w:type="spellEnd"/>
            <w:r w:rsidRPr="00372A1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39507B" w:rsidRPr="00372A1C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A1C">
              <w:rPr>
                <w:rFonts w:ascii="Times New Roman" w:hAnsi="Times New Roman"/>
                <w:color w:val="000000"/>
                <w:sz w:val="24"/>
                <w:szCs w:val="24"/>
              </w:rPr>
              <w:t>6,50-10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Диск колеса 7,00-12/5,00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Диск колеса 6,00-9/4,00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Диск колеса 28*9-15/7,00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Диск колеса 6,50-10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C310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АКБ-60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F779F2" w:rsidRDefault="0039507B" w:rsidP="00C310D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871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АКБ-190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871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F779F2" w:rsidRDefault="0039507B" w:rsidP="00871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07B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8713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Антифриз (красный, зелёный)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871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07B" w:rsidRPr="00F779F2" w:rsidRDefault="0039507B" w:rsidP="008713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223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Фильтр масляный ПАЗ 32053-07, дв.Д-245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223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2235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223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Фильтр масляный МАЗ -236 грубой очистки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223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2235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C6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Фильтр масляный ГАЗ -3302 </w:t>
            </w:r>
            <w:proofErr w:type="spell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дв</w:t>
            </w:r>
            <w:proofErr w:type="spell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C6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C63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C6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Фильтр </w:t>
            </w:r>
            <w:proofErr w:type="gram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масляный  КамАЗ</w:t>
            </w:r>
            <w:proofErr w:type="gram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C6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C63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C634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Фильтр масляный Мазда-6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C63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C634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014C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Фильтр масляный   КамАЗ Евро-2 грубой очистки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014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014C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Фильтр масляный   КамАЗ Евро-2 тонкой очистки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014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014C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Фильтр масляный МТЗ 82,1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014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014C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Фильтр масляный   FD-25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014C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6E1E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Фильтр воздушный автопогрузчик FD-25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6E1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6E1E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Энергоаккумулятор</w:t>
            </w:r>
            <w:proofErr w:type="spell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ПАЗ-32053-07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Энергоаккумулятор</w:t>
            </w:r>
            <w:proofErr w:type="spell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КамАЗ-5320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Тормозная камера 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Тормозная камера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Свечи дв.406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Свечи МАЗДА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Колодки тормозные ПАЗ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Колодки тормозные Т-150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Колодки тормозные КАМАЗ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Колодки тормозные А/п мицубиси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Колодки тормозные МАЗДА (передние)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Колодки тормозные МАЗДА (задние)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Щеточные диски металлические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0247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247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Рулевые наконечники ПАЗ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Рулевые наконечники КАМАЗ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Рулевые наконечники МАЗДА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Рулевые наконечники А/п мицубиси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Водяной насос А/п мицубиси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Водяной насос КАМАЗ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Гидрораспределитель</w:t>
            </w:r>
            <w:proofErr w:type="spellEnd"/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Р40-А1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Фланец НШ-32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Насос 0,56/32.1 (310.56.01)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Подшипники ступицы А/п мицубиси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Подшипники ступицы Паз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Подшипники ступицы МАЗ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Подшипники ступицы КАМАЗ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608C" w:rsidRPr="00F779F2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02478C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Подшипники ступицы МАЗДА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8C" w:rsidRPr="00F779F2" w:rsidRDefault="00BB608C" w:rsidP="00142F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9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08C" w:rsidRPr="00F779F2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6EED" w:rsidRDefault="00556EED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556EED" w:rsidRPr="009C7D6C" w:rsidRDefault="00556EED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02478C" w:rsidRDefault="0002478C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02478C" w:rsidRPr="00DA5299" w:rsidTr="00706D70">
        <w:tc>
          <w:tcPr>
            <w:tcW w:w="814" w:type="dxa"/>
          </w:tcPr>
          <w:p w:rsidR="0002478C" w:rsidRPr="00DA5299" w:rsidRDefault="0002478C" w:rsidP="00706D70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:rsidR="0002478C" w:rsidRPr="00DA5299" w:rsidRDefault="0002478C" w:rsidP="00706D70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:rsidR="0002478C" w:rsidRPr="00DA5299" w:rsidRDefault="0002478C" w:rsidP="00706D70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02478C" w:rsidRPr="00DA5299" w:rsidTr="00706D70">
        <w:tc>
          <w:tcPr>
            <w:tcW w:w="814" w:type="dxa"/>
          </w:tcPr>
          <w:p w:rsidR="0002478C" w:rsidRPr="00DA5299" w:rsidRDefault="0002478C" w:rsidP="00706D70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02478C" w:rsidRPr="00DA5299" w:rsidTr="00706D70">
        <w:tc>
          <w:tcPr>
            <w:tcW w:w="814" w:type="dxa"/>
          </w:tcPr>
          <w:p w:rsidR="0002478C" w:rsidRPr="00DA5299" w:rsidRDefault="0002478C" w:rsidP="00706D70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:rsidTr="00706D70">
        <w:tc>
          <w:tcPr>
            <w:tcW w:w="814" w:type="dxa"/>
          </w:tcPr>
          <w:p w:rsidR="0002478C" w:rsidRPr="00DA5299" w:rsidRDefault="0002478C" w:rsidP="00706D70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:rsidTr="00706D70">
        <w:tc>
          <w:tcPr>
            <w:tcW w:w="814" w:type="dxa"/>
          </w:tcPr>
          <w:p w:rsidR="0002478C" w:rsidRPr="00DA5299" w:rsidRDefault="0002478C" w:rsidP="00706D70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:rsidR="0002478C" w:rsidRPr="00DA5299" w:rsidRDefault="0002478C" w:rsidP="00706D70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Pr="00F133DA" w:rsidRDefault="00F50084" w:rsidP="00F500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50084" w:rsidRPr="00853501" w:rsidRDefault="00F50084" w:rsidP="00E02927">
      <w:pPr>
        <w:jc w:val="both"/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ООО «Техкомплекс»,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p w:rsidR="00032F74" w:rsidRDefault="00032F74"/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2478C"/>
    <w:rsid w:val="00030EEE"/>
    <w:rsid w:val="00032F74"/>
    <w:rsid w:val="00042D5C"/>
    <w:rsid w:val="000C3E68"/>
    <w:rsid w:val="000F7B02"/>
    <w:rsid w:val="001162CD"/>
    <w:rsid w:val="0012161A"/>
    <w:rsid w:val="00151D46"/>
    <w:rsid w:val="00180997"/>
    <w:rsid w:val="001D0814"/>
    <w:rsid w:val="00262FEF"/>
    <w:rsid w:val="002919F8"/>
    <w:rsid w:val="002B435A"/>
    <w:rsid w:val="003362BE"/>
    <w:rsid w:val="00371420"/>
    <w:rsid w:val="00372A1C"/>
    <w:rsid w:val="0039507B"/>
    <w:rsid w:val="0040479C"/>
    <w:rsid w:val="00470AB5"/>
    <w:rsid w:val="00486A17"/>
    <w:rsid w:val="004C6185"/>
    <w:rsid w:val="00512CF0"/>
    <w:rsid w:val="00556EED"/>
    <w:rsid w:val="00587D0F"/>
    <w:rsid w:val="00670D8E"/>
    <w:rsid w:val="0079208A"/>
    <w:rsid w:val="007D1347"/>
    <w:rsid w:val="007F67B9"/>
    <w:rsid w:val="008122AF"/>
    <w:rsid w:val="00857EEE"/>
    <w:rsid w:val="008A7B9A"/>
    <w:rsid w:val="008E0E2B"/>
    <w:rsid w:val="00903E08"/>
    <w:rsid w:val="00934945"/>
    <w:rsid w:val="00971653"/>
    <w:rsid w:val="00974E2A"/>
    <w:rsid w:val="009A6F47"/>
    <w:rsid w:val="009F0193"/>
    <w:rsid w:val="00A144A0"/>
    <w:rsid w:val="00AA4E9E"/>
    <w:rsid w:val="00AE5C4B"/>
    <w:rsid w:val="00B547E7"/>
    <w:rsid w:val="00B553D7"/>
    <w:rsid w:val="00BB608C"/>
    <w:rsid w:val="00C127FD"/>
    <w:rsid w:val="00CD3948"/>
    <w:rsid w:val="00D43A2A"/>
    <w:rsid w:val="00E02927"/>
    <w:rsid w:val="00E243DE"/>
    <w:rsid w:val="00E77CAA"/>
    <w:rsid w:val="00F346EB"/>
    <w:rsid w:val="00F50084"/>
    <w:rsid w:val="00F730A6"/>
    <w:rsid w:val="00F779F2"/>
    <w:rsid w:val="00FB2355"/>
    <w:rsid w:val="00FC4C01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124B9-3A55-42CD-AAFD-579B8C27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2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EC31-9D83-4D43-A0D1-D1E324D5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Степанова Юлия Александровна</cp:lastModifiedBy>
  <cp:revision>12</cp:revision>
  <cp:lastPrinted>2018-02-09T06:55:00Z</cp:lastPrinted>
  <dcterms:created xsi:type="dcterms:W3CDTF">2019-05-29T05:59:00Z</dcterms:created>
  <dcterms:modified xsi:type="dcterms:W3CDTF">2023-01-16T12:43:00Z</dcterms:modified>
</cp:coreProperties>
</file>