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proofErr w:type="gramStart"/>
      <w:r w:rsidR="00470AB5" w:rsidRPr="00A01D3C">
        <w:rPr>
          <w:rFonts w:ascii="Times New Roman" w:hAnsi="Times New Roman"/>
          <w:b/>
        </w:rPr>
        <w:t>_(</w:t>
      </w:r>
      <w:proofErr w:type="gramEnd"/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82"/>
        <w:gridCol w:w="2268"/>
        <w:gridCol w:w="2097"/>
      </w:tblGrid>
      <w:tr w:rsidR="00332B85" w:rsidRPr="00DA5299" w:rsidTr="00DA5299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DA5299" w:rsidRDefault="00A01D3C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Ориентировочная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месячная потребность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в шт.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DA5299" w:rsidRDefault="00332B85" w:rsidP="00AC7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</w:t>
            </w:r>
            <w:r w:rsidR="00AC72EB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шт. </w:t>
            </w: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учетом доставки, без НДС</w:t>
            </w:r>
          </w:p>
        </w:tc>
      </w:tr>
      <w:tr w:rsidR="00915D98" w:rsidRPr="00DA5299" w:rsidTr="00DA5299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Батареи отопления RIFAR 10 секций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 xml:space="preserve">Арматура 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нижн</w:t>
            </w:r>
            <w:proofErr w:type="spellEnd"/>
            <w:proofErr w:type="gramEnd"/>
            <w:r w:rsidRPr="00DA529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подвижн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кнопка 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Герметик санитарный прозрачный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2" ВР-НР (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Валтек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3/4" ВР-ВР (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Валтек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ALSO Кран шаровой фланцевый КШ ф 100. 16-01 Pn16.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Dn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Муфта  ст.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25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*1 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25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*3/4 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комбинир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DA5299">
              <w:rPr>
                <w:rFonts w:ascii="Times New Roman" w:hAnsi="Times New Roman"/>
                <w:color w:val="000000"/>
              </w:rPr>
              <w:t>ПП  63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*2 НР под ключ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Нить д/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геметизации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резьбы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Tangit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Отвод  108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>х4,5 стальной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Резьба 3/4" (20) сталь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DA5299">
              <w:rPr>
                <w:rFonts w:ascii="Times New Roman" w:hAnsi="Times New Roman"/>
                <w:color w:val="000000"/>
              </w:rPr>
              <w:t>Фланец  ст.</w:t>
            </w:r>
            <w:proofErr w:type="gramEnd"/>
            <w:r w:rsidRPr="00DA5299">
              <w:rPr>
                <w:rFonts w:ascii="Times New Roman" w:hAnsi="Times New Roman"/>
                <w:color w:val="000000"/>
              </w:rPr>
              <w:t xml:space="preserve"> 1-100 - 10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Ниппель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Ниппель 3/4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Штуцер 1/2х20мм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Штуцер 3/4х20мм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под ключ с переходом на внутреннюю VTp.706.0.06309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муфта переходная VTp.705.0.063040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Полипропиленовая труба, армированная стекловолокном VTp.700.FB25.40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угольник VTp.751.0.040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переходной VTp.735.0.040025040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Полипропиленовая труба, армированная стекловолокномVTp.700.FB25.25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угольник VTp.751.0.025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Фитинг полипропиленовый с переходом на наружную резьбу 25*1 НР – 4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VT.214.N.06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3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VT.214.N.04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Нить герметизирующая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Tangit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Uni-Lock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, 160 м – 1 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VTp.731.0.040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тройник VTp.731.0.025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VALTEC BASE VT.214.N.05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с переходом на наружную резьбу VTp.701.0.02505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Фитинг полипропиленовый – муфта переходная VTp.705.0.040025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35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Душевой набор арт 82257570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Смеситель для душа арт 14250991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Смеситель для мойки арт 14251118 SENSEA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Лейка для душа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Natu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1 режим цвет хром Арт. 82255905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Унитаз напольный </w:t>
            </w:r>
            <w:proofErr w:type="spellStart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Cersanit</w:t>
            </w:r>
            <w:proofErr w:type="spellEnd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</w:t>
            </w:r>
            <w:proofErr w:type="spellStart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>Trento</w:t>
            </w:r>
            <w:proofErr w:type="spellEnd"/>
            <w:r w:rsidRPr="00DA5299"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  <w:t xml:space="preserve"> горизонтальный выпуск двойной слив Арт. 14032636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Крышка для унитазов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Trento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Delfi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Just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 Арт. 83376207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eastAsia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>Кран шаровой ALSO КШФ Ду150 мм Ру16 фланцевые сь.20 Редуцированный L-280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ALSO КШФ Ду50 Ру40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Ст.20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редуц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. L=180мм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5D98" w:rsidRPr="00DA5299" w:rsidTr="00DC2F5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D98" w:rsidRPr="00DA5299" w:rsidRDefault="00915D98" w:rsidP="00915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D98" w:rsidRPr="00DA5299" w:rsidRDefault="00915D98" w:rsidP="00915D98">
            <w:pPr>
              <w:rPr>
                <w:rFonts w:ascii="Times New Roman" w:hAnsi="Times New Roman"/>
                <w:color w:val="000000"/>
              </w:rPr>
            </w:pPr>
            <w:r w:rsidRPr="00DA5299">
              <w:rPr>
                <w:rFonts w:ascii="Times New Roman" w:hAnsi="Times New Roman"/>
                <w:color w:val="000000"/>
              </w:rPr>
              <w:t xml:space="preserve">Кран шаровой ALSO КШФ Ду80 Ру16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фл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 xml:space="preserve">. Ст.20 </w:t>
            </w:r>
            <w:proofErr w:type="spellStart"/>
            <w:r w:rsidRPr="00DA5299">
              <w:rPr>
                <w:rFonts w:ascii="Times New Roman" w:hAnsi="Times New Roman"/>
                <w:color w:val="000000"/>
              </w:rPr>
              <w:t>редуц</w:t>
            </w:r>
            <w:proofErr w:type="spellEnd"/>
            <w:r w:rsidRPr="00DA5299">
              <w:rPr>
                <w:rFonts w:ascii="Times New Roman" w:hAnsi="Times New Roman"/>
                <w:color w:val="000000"/>
              </w:rPr>
              <w:t>. L=210мм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D98" w:rsidRPr="00DA5299" w:rsidRDefault="00915D98" w:rsidP="0091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0084" w:rsidRPr="00DA5299" w:rsidRDefault="00F50084" w:rsidP="00C7459D">
      <w:pPr>
        <w:rPr>
          <w:rFonts w:ascii="Times New Roman" w:hAnsi="Times New Roman"/>
          <w:b/>
        </w:rPr>
      </w:pPr>
    </w:p>
    <w:p w:rsidR="003274C6" w:rsidRPr="00DA5299" w:rsidRDefault="003274C6" w:rsidP="00C7459D">
      <w:pPr>
        <w:rPr>
          <w:rFonts w:ascii="Times New Roman" w:hAnsi="Times New Roman"/>
          <w:b/>
        </w:rPr>
      </w:pPr>
    </w:p>
    <w:p w:rsidR="003274C6" w:rsidRPr="00DA5299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AE57EF" w:rsidRPr="00DA5299" w:rsidRDefault="00915D98" w:rsidP="000B3D6C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цены до 31.12</w:t>
            </w:r>
            <w:r w:rsidR="00DA5299">
              <w:rPr>
                <w:rFonts w:ascii="Times New Roman" w:hAnsi="Times New Roman"/>
              </w:rPr>
              <w:t>.2022</w:t>
            </w:r>
            <w:bookmarkStart w:id="0" w:name="_GoBack"/>
            <w:bookmarkEnd w:id="0"/>
          </w:p>
        </w:tc>
        <w:tc>
          <w:tcPr>
            <w:tcW w:w="3147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E57EF" w:rsidRPr="00DA5299" w:rsidTr="000B3D6C">
        <w:tc>
          <w:tcPr>
            <w:tcW w:w="814" w:type="dxa"/>
          </w:tcPr>
          <w:p w:rsidR="00AE57EF" w:rsidRPr="00DA5299" w:rsidRDefault="00AE57EF" w:rsidP="000B3D6C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AE57EF" w:rsidRPr="00DA5299" w:rsidRDefault="00AE57EF" w:rsidP="000B3D6C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AE57EF" w:rsidRPr="00DA5299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:rsidR="00AE57EF" w:rsidRPr="00DA5299" w:rsidRDefault="00AE57EF" w:rsidP="00AE57EF">
      <w:pPr>
        <w:pStyle w:val="a3"/>
        <w:ind w:left="360"/>
        <w:rPr>
          <w:rFonts w:ascii="Times New Roman" w:hAnsi="Times New Roman"/>
          <w:b/>
        </w:rPr>
      </w:pPr>
    </w:p>
    <w:p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:rsidR="00AE57EF" w:rsidRPr="00DA5299" w:rsidRDefault="00AE57EF" w:rsidP="00A01D3C">
      <w:pPr>
        <w:rPr>
          <w:rFonts w:ascii="Times New Roman" w:hAnsi="Times New Roman"/>
        </w:rPr>
      </w:pPr>
      <w:r w:rsidRPr="00DA5299">
        <w:rPr>
          <w:rFonts w:ascii="Times New Roman" w:hAnsi="Times New Roman"/>
        </w:rPr>
        <w:t>* Доставка осуществляется до склада ООО «</w:t>
      </w:r>
      <w:proofErr w:type="spellStart"/>
      <w:r w:rsidRPr="00DA5299">
        <w:rPr>
          <w:rFonts w:ascii="Times New Roman" w:hAnsi="Times New Roman"/>
        </w:rPr>
        <w:t>Техкомплекс</w:t>
      </w:r>
      <w:proofErr w:type="spellEnd"/>
      <w:r w:rsidRPr="00DA5299">
        <w:rPr>
          <w:rFonts w:ascii="Times New Roman" w:hAnsi="Times New Roman"/>
        </w:rPr>
        <w:t xml:space="preserve">», расположенного по адресу: Самарская обл., Волжский район, пос. </w:t>
      </w:r>
      <w:proofErr w:type="spellStart"/>
      <w:r w:rsidRPr="00DA5299">
        <w:rPr>
          <w:rFonts w:ascii="Times New Roman" w:hAnsi="Times New Roman"/>
        </w:rPr>
        <w:t>Смышляевка</w:t>
      </w:r>
      <w:proofErr w:type="spellEnd"/>
      <w:r w:rsidRPr="00DA5299">
        <w:rPr>
          <w:rFonts w:ascii="Times New Roman" w:hAnsi="Times New Roman"/>
        </w:rPr>
        <w:t>, ул. Механиков, 24</w:t>
      </w:r>
    </w:p>
    <w:p w:rsidR="00032F74" w:rsidRPr="00DA5299" w:rsidRDefault="00032F74" w:rsidP="00AE57EF"/>
    <w:sectPr w:rsidR="00032F74" w:rsidRPr="00DA5299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F1AE4"/>
    <w:rsid w:val="00262FEF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5037B2"/>
    <w:rsid w:val="00587D0F"/>
    <w:rsid w:val="005B37AC"/>
    <w:rsid w:val="00644DDB"/>
    <w:rsid w:val="006606D4"/>
    <w:rsid w:val="00670D8E"/>
    <w:rsid w:val="00707FF9"/>
    <w:rsid w:val="00716D50"/>
    <w:rsid w:val="007323B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553D7"/>
    <w:rsid w:val="00B857FC"/>
    <w:rsid w:val="00C127FD"/>
    <w:rsid w:val="00C37BA4"/>
    <w:rsid w:val="00C7459D"/>
    <w:rsid w:val="00D43A2A"/>
    <w:rsid w:val="00D706BE"/>
    <w:rsid w:val="00D72BD5"/>
    <w:rsid w:val="00DA5299"/>
    <w:rsid w:val="00E243DE"/>
    <w:rsid w:val="00E77CAA"/>
    <w:rsid w:val="00EA15B0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096D-CA25-4B03-A0AF-38BF4DE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9</cp:revision>
  <cp:lastPrinted>2017-09-15T04:58:00Z</cp:lastPrinted>
  <dcterms:created xsi:type="dcterms:W3CDTF">2021-06-23T10:57:00Z</dcterms:created>
  <dcterms:modified xsi:type="dcterms:W3CDTF">2021-11-18T04:24:00Z</dcterms:modified>
</cp:coreProperties>
</file>