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2976"/>
      </w:tblGrid>
      <w:tr w:rsidR="00945836" w:rsidRPr="00D002B9" w:rsidTr="00F37C8D">
        <w:tc>
          <w:tcPr>
            <w:tcW w:w="70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6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F37C8D">
        <w:trPr>
          <w:trHeight w:val="724"/>
        </w:trPr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945836" w:rsidRPr="00A6673D" w:rsidRDefault="00945836" w:rsidP="008828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67139B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7F0F11">
              <w:rPr>
                <w:rFonts w:ascii="Times New Roman" w:hAnsi="Times New Roman"/>
                <w:sz w:val="24"/>
                <w:szCs w:val="24"/>
              </w:rPr>
              <w:t xml:space="preserve">винтового </w:t>
            </w:r>
            <w:r w:rsidR="008828C0">
              <w:rPr>
                <w:rFonts w:ascii="Times New Roman" w:hAnsi="Times New Roman"/>
                <w:sz w:val="24"/>
                <w:szCs w:val="24"/>
              </w:rPr>
              <w:t xml:space="preserve">компрессора </w:t>
            </w:r>
            <w:r w:rsidR="008828C0">
              <w:rPr>
                <w:rFonts w:ascii="Times New Roman" w:hAnsi="Times New Roman"/>
                <w:sz w:val="24"/>
                <w:szCs w:val="24"/>
                <w:lang w:val="en-US"/>
              </w:rPr>
              <w:t>VEGA</w:t>
            </w:r>
            <w:r w:rsidR="008828C0" w:rsidRPr="008828C0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EF47B9">
              <w:rPr>
                <w:rFonts w:ascii="Times New Roman" w:hAnsi="Times New Roman"/>
                <w:sz w:val="24"/>
                <w:szCs w:val="24"/>
              </w:rPr>
              <w:t>-7</w:t>
            </w:r>
            <w:r w:rsidRPr="00CA0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45836" w:rsidRDefault="00945836" w:rsidP="008828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 w:rsidR="008828C0">
              <w:rPr>
                <w:rFonts w:ascii="Times New Roman" w:hAnsi="Times New Roman"/>
                <w:sz w:val="24"/>
                <w:szCs w:val="24"/>
              </w:rPr>
              <w:t>компрессора</w:t>
            </w:r>
            <w:r w:rsidR="00663336">
              <w:rPr>
                <w:rFonts w:ascii="Times New Roman" w:hAnsi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запасных частей, комплектующих и материалов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D56B7D" w:rsidRDefault="00D56B7D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  <w:tcBorders>
              <w:bottom w:val="single" w:sz="4" w:space="0" w:color="auto"/>
            </w:tcBorders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56B7D" w:rsidRPr="00851E22" w:rsidRDefault="008828C0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14"/>
        <w:gridCol w:w="1984"/>
      </w:tblGrid>
      <w:tr w:rsidR="00CC1DCA" w:rsidRPr="00D002B9" w:rsidTr="007F0F11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32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81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7F0F11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CC1DCA" w:rsidRPr="00252883" w:rsidRDefault="00D93FCD" w:rsidP="008828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="007B4C2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F0F11">
              <w:rPr>
                <w:rFonts w:ascii="Times New Roman" w:hAnsi="Times New Roman"/>
                <w:sz w:val="24"/>
                <w:szCs w:val="24"/>
              </w:rPr>
              <w:t xml:space="preserve">винтового </w:t>
            </w:r>
            <w:r w:rsidR="007B4C23">
              <w:rPr>
                <w:rFonts w:ascii="Times New Roman" w:hAnsi="Times New Roman"/>
                <w:sz w:val="24"/>
                <w:szCs w:val="24"/>
              </w:rPr>
              <w:t>компрессора</w:t>
            </w:r>
            <w:r w:rsidR="0088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8C0">
              <w:rPr>
                <w:rFonts w:ascii="Times New Roman" w:hAnsi="Times New Roman"/>
                <w:sz w:val="24"/>
                <w:szCs w:val="24"/>
                <w:lang w:val="en-US"/>
              </w:rPr>
              <w:t>VEGA</w:t>
            </w:r>
            <w:r w:rsidR="008828C0" w:rsidRPr="008828C0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EF47B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814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Pr="00D93FCD" w:rsidRDefault="006D2EB9" w:rsidP="00D93FCD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445D48">
        <w:rPr>
          <w:rFonts w:ascii="Times New Roman" w:hAnsi="Times New Roman"/>
          <w:b/>
          <w:sz w:val="24"/>
          <w:szCs w:val="24"/>
        </w:rPr>
        <w:t xml:space="preserve">на </w:t>
      </w:r>
      <w:r w:rsidR="00D93FCD" w:rsidRPr="00D93FCD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r w:rsidR="007F0F11">
        <w:rPr>
          <w:rFonts w:ascii="Times New Roman" w:hAnsi="Times New Roman"/>
          <w:b/>
          <w:sz w:val="24"/>
          <w:szCs w:val="24"/>
        </w:rPr>
        <w:t xml:space="preserve">винтового </w:t>
      </w:r>
      <w:r w:rsidR="008828C0">
        <w:rPr>
          <w:rFonts w:ascii="Times New Roman" w:hAnsi="Times New Roman"/>
          <w:b/>
          <w:sz w:val="24"/>
          <w:szCs w:val="24"/>
        </w:rPr>
        <w:t>компрессора</w:t>
      </w:r>
      <w:r w:rsidR="008828C0" w:rsidRPr="008828C0">
        <w:rPr>
          <w:rFonts w:ascii="Times New Roman" w:hAnsi="Times New Roman"/>
          <w:sz w:val="24"/>
          <w:szCs w:val="24"/>
        </w:rPr>
        <w:t xml:space="preserve"> </w:t>
      </w:r>
      <w:r w:rsidR="008828C0" w:rsidRPr="008828C0">
        <w:rPr>
          <w:rFonts w:ascii="Times New Roman" w:hAnsi="Times New Roman"/>
          <w:b/>
          <w:sz w:val="24"/>
          <w:szCs w:val="24"/>
          <w:lang w:val="en-US"/>
        </w:rPr>
        <w:t>VEGA</w:t>
      </w:r>
      <w:r w:rsidR="008828C0" w:rsidRPr="008828C0">
        <w:rPr>
          <w:rFonts w:ascii="Times New Roman" w:hAnsi="Times New Roman"/>
          <w:b/>
          <w:sz w:val="24"/>
          <w:szCs w:val="24"/>
        </w:rPr>
        <w:t xml:space="preserve"> 75</w:t>
      </w:r>
      <w:r w:rsidR="00EF47B9">
        <w:rPr>
          <w:rFonts w:ascii="Times New Roman" w:hAnsi="Times New Roman"/>
          <w:b/>
          <w:sz w:val="24"/>
          <w:szCs w:val="24"/>
        </w:rPr>
        <w:t>-7</w:t>
      </w:r>
      <w:r w:rsidR="008828C0">
        <w:rPr>
          <w:rFonts w:ascii="Times New Roman" w:hAnsi="Times New Roman"/>
          <w:b/>
          <w:sz w:val="24"/>
          <w:szCs w:val="24"/>
        </w:rPr>
        <w:t xml:space="preserve"> </w:t>
      </w:r>
    </w:p>
    <w:p w:rsidR="00C42EA1" w:rsidRPr="00D93FCD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20"/>
        <w:gridCol w:w="5986"/>
        <w:gridCol w:w="1276"/>
        <w:gridCol w:w="1701"/>
      </w:tblGrid>
      <w:tr w:rsidR="00F37C8D" w:rsidRPr="00905CBF" w:rsidTr="00825B7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F37C8D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работ при капитальном ремонте: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Демонтаж/монтаж винтового блока компрессора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Демонтаж/монтаж главного электродвигателя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подшипников и уплотнений двигателя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Демонтаж/монтаж радиатора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Демонтаж/монтаж шкивов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радиатора с химией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очистка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ремкомплекта разгрузочного (впускного)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ремкомплекта обратного клапана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термостата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ремкомплекта клапана минимального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2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фильтров, уплотнений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сепаратора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ремней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датчиков, электрических блокировок и компонентов электроаппаратуры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линии возврата масла, замена обратного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герметичности РВД, фитингов и трубок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работы контроллера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параметров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Протяжка/замена электрических соединений, контакторов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F37C8D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Запасные части, необходимые для капитального ремонта компрессора: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фильтр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масляный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F37C8D" w:rsidP="00F3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пластичная смазка подшипников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 w:rsidRP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ектродвигателя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пневмоблока впускного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корпуса впускного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82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 блок VMX75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82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компрессорное,</w:t>
            </w: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литров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клапана минимального давления/обр. клапана.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термостата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электродвигателя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Default="00825B71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Default="00825B71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ремней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772" w:rsidRPr="00B1033E" w:rsidRDefault="009427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F37C8D">
      <w:footnotePr>
        <w:numRestart w:val="eachPage"/>
      </w:footnotePr>
      <w:pgSz w:w="11906" w:h="16838"/>
      <w:pgMar w:top="1134" w:right="510" w:bottom="1134" w:left="85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61" w:rsidRDefault="00967961" w:rsidP="00E65ACD">
      <w:pPr>
        <w:spacing w:after="0" w:line="240" w:lineRule="auto"/>
      </w:pPr>
      <w:r>
        <w:separator/>
      </w:r>
    </w:p>
  </w:endnote>
  <w:endnote w:type="continuationSeparator" w:id="0">
    <w:p w:rsidR="00967961" w:rsidRDefault="00967961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61" w:rsidRDefault="00967961" w:rsidP="00E65ACD">
      <w:pPr>
        <w:spacing w:after="0" w:line="240" w:lineRule="auto"/>
      </w:pPr>
      <w:r>
        <w:separator/>
      </w:r>
    </w:p>
  </w:footnote>
  <w:footnote w:type="continuationSeparator" w:id="0">
    <w:p w:rsidR="00967961" w:rsidRDefault="00967961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2F56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4C23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0F11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B71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C0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67961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47B9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37C8D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4E2D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EA23-532E-42C0-A700-A929518B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Зверева Марина Васильевна</cp:lastModifiedBy>
  <cp:revision>4</cp:revision>
  <cp:lastPrinted>2018-05-18T07:01:00Z</cp:lastPrinted>
  <dcterms:created xsi:type="dcterms:W3CDTF">2019-01-16T07:27:00Z</dcterms:created>
  <dcterms:modified xsi:type="dcterms:W3CDTF">2019-02-07T09:39:00Z</dcterms:modified>
</cp:coreProperties>
</file>