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proofErr w:type="gramStart"/>
      <w:r w:rsidR="00470AB5" w:rsidRPr="00A01D3C">
        <w:rPr>
          <w:rFonts w:ascii="Times New Roman" w:hAnsi="Times New Roman"/>
          <w:b/>
        </w:rPr>
        <w:t>_(</w:t>
      </w:r>
      <w:proofErr w:type="gramEnd"/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2410"/>
        <w:gridCol w:w="2693"/>
      </w:tblGrid>
      <w:tr w:rsidR="00332B85" w:rsidRPr="00A01D3C" w:rsidTr="00332B8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A01D3C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332B85" w:rsidRPr="00A01D3C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A01D3C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A01D3C" w:rsidRDefault="00A01D3C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Ориентировочная</w:t>
            </w:r>
            <w:r w:rsidR="00332B85"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месячная потребность</w:t>
            </w:r>
            <w:r w:rsidR="00332B85"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в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A01D3C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r w:rsidR="00AC72EB"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шт. </w:t>
            </w:r>
            <w:r w:rsidRPr="00A01D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учетом доставки, без НДС</w:t>
            </w:r>
          </w:p>
        </w:tc>
      </w:tr>
      <w:tr w:rsidR="00FC6A2F" w:rsidRPr="00A01D3C" w:rsidTr="00623111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A01D3C" w:rsidP="00FC6A2F">
            <w:pPr>
              <w:rPr>
                <w:rFonts w:ascii="Times New Roman" w:eastAsia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Светильник ДПП 66-168-221 (454)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ст.оп</w:t>
            </w:r>
            <w:proofErr w:type="spellEnd"/>
            <w:r w:rsidRPr="00A01D3C">
              <w:rPr>
                <w:rFonts w:ascii="Times New Roman" w:hAnsi="Times New Roman"/>
                <w:color w:val="000000"/>
              </w:rPr>
              <w:t>. WN2 арт.1100012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A01D3C" w:rsidP="009C631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AE57EF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5037B2" w:rsidP="005037B2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налобный фонарь светодиодный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Navigator</w:t>
            </w:r>
            <w:proofErr w:type="spellEnd"/>
            <w:r w:rsidRPr="00A01D3C">
              <w:rPr>
                <w:rFonts w:ascii="Times New Roman" w:hAnsi="Times New Roman"/>
                <w:color w:val="000000"/>
              </w:rPr>
              <w:t xml:space="preserve"> NPT-H08-ACCU CREE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5037B2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AE57EF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A01D3C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SOT76R Крюк универ</w:t>
            </w:r>
            <w:r>
              <w:rPr>
                <w:rFonts w:ascii="Times New Roman" w:hAnsi="Times New Roman"/>
                <w:color w:val="000000"/>
              </w:rPr>
              <w:t xml:space="preserve">сальный d16, без крепежа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A01D3C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AE57EF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Контактор КТ-6023 380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A01D3C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Скоба металлическая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двухлапковая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d=48-50мм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A01D3C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Кабель ВВГнг(А)-LS 5x16 (</w:t>
            </w:r>
            <w:proofErr w:type="gramStart"/>
            <w:r w:rsidRPr="00A01D3C">
              <w:rPr>
                <w:rFonts w:ascii="Times New Roman" w:hAnsi="Times New Roman"/>
                <w:color w:val="000000"/>
              </w:rPr>
              <w:t>N,PE</w:t>
            </w:r>
            <w:proofErr w:type="gramEnd"/>
            <w:r w:rsidRPr="00A01D3C">
              <w:rPr>
                <w:rFonts w:ascii="Times New Roman" w:hAnsi="Times New Roman"/>
                <w:color w:val="000000"/>
              </w:rPr>
              <w:t>) -0,66 Лидер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Кнопка КЕ-021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Изолента ПВХ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AE57EF">
        <w:trPr>
          <w:trHeight w:val="4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Педаль электрическая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Реле LR2K0305 (SCHNEIDER)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9C6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Кабель ВВГнг 3х1,5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Кабель ВВГнг 3х2,5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Кабель ВВГнг 5х10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Щит АВВ UK 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2 (48 авт.)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Щит АВВ UK 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 (36 авт.)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Щит АВВ UK 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 (24 авт.)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Лоток кабельный 200х50 перфорированный или сетчатый без крышки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940C4A" w:rsidRDefault="00707FF9" w:rsidP="00940C4A">
            <w:pPr>
              <w:rPr>
                <w:rFonts w:ascii="Times New Roman" w:hAnsi="Times New Roman"/>
                <w:color w:val="000000"/>
              </w:rPr>
            </w:pPr>
            <w:r w:rsidRPr="00707FF9">
              <w:rPr>
                <w:rFonts w:ascii="Times New Roman" w:hAnsi="Times New Roman"/>
                <w:color w:val="000000"/>
              </w:rPr>
              <w:t>Выключатель автоматический</w:t>
            </w:r>
            <w:r w:rsidR="00940C4A">
              <w:rPr>
                <w:rFonts w:ascii="Times New Roman" w:hAnsi="Times New Roman"/>
                <w:color w:val="000000"/>
              </w:rPr>
              <w:t xml:space="preserve"> модульный 4п </w:t>
            </w:r>
            <w:proofErr w:type="gramStart"/>
            <w:r w:rsidR="00940C4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940C4A">
              <w:rPr>
                <w:rFonts w:ascii="Times New Roman" w:hAnsi="Times New Roman"/>
                <w:color w:val="000000"/>
              </w:rPr>
              <w:t xml:space="preserve"> </w:t>
            </w:r>
            <w:r w:rsidRPr="00707FF9">
              <w:rPr>
                <w:rFonts w:ascii="Times New Roman" w:hAnsi="Times New Roman"/>
                <w:color w:val="000000"/>
              </w:rPr>
              <w:t xml:space="preserve">50А </w:t>
            </w:r>
            <w:r w:rsidR="00940C4A">
              <w:rPr>
                <w:rFonts w:ascii="Times New Roman" w:hAnsi="Times New Roman"/>
                <w:color w:val="000000"/>
              </w:rPr>
              <w:t xml:space="preserve">4.5кА </w:t>
            </w:r>
            <w:r w:rsidR="00940C4A">
              <w:rPr>
                <w:rFonts w:ascii="Times New Roman" w:hAnsi="Times New Roman"/>
                <w:color w:val="000000"/>
                <w:lang w:val="en-US"/>
              </w:rPr>
              <w:t>EASY</w:t>
            </w:r>
            <w:r w:rsidR="00940C4A" w:rsidRPr="00940C4A">
              <w:rPr>
                <w:rFonts w:ascii="Times New Roman" w:hAnsi="Times New Roman"/>
                <w:color w:val="000000"/>
              </w:rPr>
              <w:t>9=</w:t>
            </w:r>
            <w:r w:rsidR="00940C4A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="00940C4A" w:rsidRPr="00940C4A">
              <w:rPr>
                <w:rFonts w:ascii="Times New Roman" w:hAnsi="Times New Roman"/>
                <w:color w:val="000000"/>
              </w:rPr>
              <w:t>=</w:t>
            </w:r>
            <w:proofErr w:type="spellStart"/>
            <w:r w:rsidR="00940C4A">
              <w:rPr>
                <w:rFonts w:ascii="Times New Roman" w:hAnsi="Times New Roman"/>
                <w:color w:val="000000"/>
                <w:lang w:val="en-US"/>
              </w:rPr>
              <w:t>SchE</w:t>
            </w:r>
            <w:proofErr w:type="spellEnd"/>
            <w:r w:rsidR="00940C4A" w:rsidRPr="00940C4A">
              <w:rPr>
                <w:rFonts w:ascii="Times New Roman" w:hAnsi="Times New Roman"/>
                <w:color w:val="000000"/>
              </w:rPr>
              <w:t xml:space="preserve"> </w:t>
            </w:r>
            <w:r w:rsidR="00940C4A">
              <w:rPr>
                <w:rFonts w:ascii="Times New Roman" w:hAnsi="Times New Roman"/>
                <w:color w:val="000000"/>
                <w:lang w:val="en-US"/>
              </w:rPr>
              <w:t>EZ</w:t>
            </w:r>
            <w:r w:rsidR="00940C4A" w:rsidRPr="00940C4A">
              <w:rPr>
                <w:rFonts w:ascii="Times New Roman" w:hAnsi="Times New Roman"/>
                <w:color w:val="000000"/>
              </w:rPr>
              <w:t>9</w:t>
            </w:r>
            <w:r w:rsidR="00940C4A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="00940C4A" w:rsidRPr="00940C4A">
              <w:rPr>
                <w:rFonts w:ascii="Times New Roman" w:hAnsi="Times New Roman"/>
                <w:color w:val="000000"/>
              </w:rPr>
              <w:t>34450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940C4A" w:rsidRDefault="00940C4A" w:rsidP="00FC6A2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707FF9" w:rsidP="00FC6A2F">
            <w:pPr>
              <w:rPr>
                <w:rFonts w:ascii="Times New Roman" w:hAnsi="Times New Roman"/>
                <w:color w:val="000000"/>
              </w:rPr>
            </w:pPr>
            <w:r w:rsidRPr="00707FF9">
              <w:rPr>
                <w:rFonts w:ascii="Times New Roman" w:hAnsi="Times New Roman"/>
                <w:color w:val="000000"/>
              </w:rPr>
              <w:t xml:space="preserve">Выключатель автоматический модульный 3п C 16А 4.5кА EASY9 =S= </w:t>
            </w:r>
            <w:proofErr w:type="spellStart"/>
            <w:r w:rsidRPr="00707FF9">
              <w:rPr>
                <w:rFonts w:ascii="Times New Roman" w:hAnsi="Times New Roman"/>
                <w:color w:val="000000"/>
              </w:rPr>
              <w:t>SchE</w:t>
            </w:r>
            <w:proofErr w:type="spellEnd"/>
            <w:r w:rsidRPr="00707FF9">
              <w:rPr>
                <w:rFonts w:ascii="Times New Roman" w:hAnsi="Times New Roman"/>
                <w:color w:val="000000"/>
              </w:rPr>
              <w:t xml:space="preserve"> EZ9F34316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707FF9" w:rsidP="00707FF9">
            <w:pPr>
              <w:rPr>
                <w:rFonts w:ascii="Times New Roman" w:hAnsi="Times New Roman"/>
                <w:color w:val="000000"/>
              </w:rPr>
            </w:pPr>
            <w:r w:rsidRPr="00707FF9">
              <w:rPr>
                <w:rFonts w:ascii="Times New Roman" w:hAnsi="Times New Roman"/>
                <w:color w:val="000000"/>
              </w:rPr>
              <w:t xml:space="preserve">Выключатель автоматический модульный 3п C 25А 4.5кА EASY9 =S= </w:t>
            </w:r>
            <w:proofErr w:type="spellStart"/>
            <w:r w:rsidRPr="00707FF9">
              <w:rPr>
                <w:rFonts w:ascii="Times New Roman" w:hAnsi="Times New Roman"/>
                <w:color w:val="000000"/>
              </w:rPr>
              <w:t>SchE</w:t>
            </w:r>
            <w:proofErr w:type="spellEnd"/>
            <w:r w:rsidRPr="00707FF9">
              <w:rPr>
                <w:rFonts w:ascii="Times New Roman" w:hAnsi="Times New Roman"/>
                <w:color w:val="000000"/>
              </w:rPr>
              <w:t xml:space="preserve"> EZ9F34325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707FF9" w:rsidP="00FC6A2F">
            <w:pPr>
              <w:rPr>
                <w:rFonts w:ascii="Times New Roman" w:hAnsi="Times New Roman"/>
                <w:color w:val="000000"/>
              </w:rPr>
            </w:pPr>
            <w:r w:rsidRPr="00707FF9">
              <w:rPr>
                <w:rFonts w:ascii="Times New Roman" w:hAnsi="Times New Roman"/>
                <w:color w:val="000000"/>
              </w:rPr>
              <w:t xml:space="preserve">Выключатель автоматический модульный 1п C 16А 4.5кА EASY9 =S= </w:t>
            </w:r>
            <w:proofErr w:type="spellStart"/>
            <w:r w:rsidRPr="00707FF9">
              <w:rPr>
                <w:rFonts w:ascii="Times New Roman" w:hAnsi="Times New Roman"/>
                <w:color w:val="000000"/>
              </w:rPr>
              <w:t>SchE</w:t>
            </w:r>
            <w:proofErr w:type="spellEnd"/>
            <w:r w:rsidRPr="00707FF9">
              <w:rPr>
                <w:rFonts w:ascii="Times New Roman" w:hAnsi="Times New Roman"/>
                <w:color w:val="000000"/>
              </w:rPr>
              <w:t xml:space="preserve"> EZ9F34116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707FF9" w:rsidP="00FC6A2F">
            <w:pPr>
              <w:rPr>
                <w:rFonts w:ascii="Times New Roman" w:hAnsi="Times New Roman"/>
                <w:color w:val="000000"/>
              </w:rPr>
            </w:pPr>
            <w:r w:rsidRPr="00707FF9">
              <w:rPr>
                <w:rFonts w:ascii="Times New Roman" w:hAnsi="Times New Roman"/>
                <w:color w:val="000000"/>
              </w:rPr>
              <w:t xml:space="preserve">Выключатель автоматический модульный 1п C 25А 4.5кА EASY9 =S= </w:t>
            </w:r>
            <w:proofErr w:type="spellStart"/>
            <w:r w:rsidRPr="00707FF9">
              <w:rPr>
                <w:rFonts w:ascii="Times New Roman" w:hAnsi="Times New Roman"/>
                <w:color w:val="000000"/>
              </w:rPr>
              <w:t>SchE</w:t>
            </w:r>
            <w:proofErr w:type="spellEnd"/>
            <w:r w:rsidRPr="00707FF9">
              <w:rPr>
                <w:rFonts w:ascii="Times New Roman" w:hAnsi="Times New Roman"/>
                <w:color w:val="000000"/>
              </w:rPr>
              <w:t xml:space="preserve"> EZ9F34125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Светильники LED OPAL (600х600) в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Armstrong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62311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01D3C">
              <w:rPr>
                <w:rFonts w:ascii="Times New Roman" w:hAnsi="Times New Roman"/>
                <w:color w:val="000000"/>
              </w:rPr>
              <w:t>Распаячная</w:t>
            </w:r>
            <w:proofErr w:type="spellEnd"/>
            <w:r w:rsidRPr="00A01D3C">
              <w:rPr>
                <w:rFonts w:ascii="Times New Roman" w:hAnsi="Times New Roman"/>
                <w:color w:val="000000"/>
              </w:rPr>
              <w:t xml:space="preserve"> коробка 80х80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6A2F" w:rsidRPr="00A01D3C" w:rsidTr="009E3B5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2F" w:rsidRPr="00A01D3C" w:rsidRDefault="00FC6A2F" w:rsidP="00FC6A2F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Кабель КГ 1*16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A2F" w:rsidRPr="00A01D3C" w:rsidRDefault="00FC6A2F" w:rsidP="00FC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2E79D0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B2" w:rsidRPr="00A01D3C" w:rsidRDefault="005037B2" w:rsidP="005037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Катушка МИС-3100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2E79D0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B2" w:rsidRPr="00A01D3C" w:rsidRDefault="005037B2" w:rsidP="005037B2">
            <w:pPr>
              <w:jc w:val="both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Пост кнопочный ПКТ-60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2E79D0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B2" w:rsidRPr="00A01D3C" w:rsidRDefault="005037B2" w:rsidP="005037B2">
            <w:pPr>
              <w:jc w:val="both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Пост кнопочный ПКЕ 222/1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2E79D0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B2" w:rsidRPr="00A01D3C" w:rsidRDefault="005037B2" w:rsidP="005037B2">
            <w:pPr>
              <w:jc w:val="both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Светильник СП-ДКУ-33-050-1728-67Х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new</w:t>
            </w:r>
            <w:proofErr w:type="spellEnd"/>
            <w:r w:rsidRPr="00A01D3C">
              <w:rPr>
                <w:rFonts w:ascii="Times New Roman" w:hAnsi="Times New Roman"/>
                <w:color w:val="000000"/>
              </w:rPr>
              <w:t xml:space="preserve"> - 4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A01D3C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A01D3C" w:rsidTr="00AE57EF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B" w:rsidRPr="00A01D3C" w:rsidRDefault="005037B2" w:rsidP="00A01D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10.  Провод СИП-4 4х70 06/1 Гост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A01D3C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CD24B0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B2" w:rsidRPr="00A01D3C" w:rsidRDefault="005037B2" w:rsidP="00A01D3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Выключатель автоматический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Schneider</w:t>
            </w:r>
            <w:proofErr w:type="spellEnd"/>
            <w:r w:rsidRPr="00A01D3C">
              <w:rPr>
                <w:rFonts w:ascii="Times New Roman" w:hAnsi="Times New Roman"/>
                <w:color w:val="000000"/>
              </w:rPr>
              <w:t xml:space="preserve"> 3П ВА 47-29 32А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A01D3C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CD24B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B2" w:rsidRPr="00A01D3C" w:rsidRDefault="005037B2" w:rsidP="00A01D3C">
            <w:pPr>
              <w:jc w:val="both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Выключатель автоматический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Schneider</w:t>
            </w:r>
            <w:proofErr w:type="spellEnd"/>
            <w:r w:rsidRPr="00A01D3C">
              <w:rPr>
                <w:rFonts w:ascii="Times New Roman" w:hAnsi="Times New Roman"/>
                <w:color w:val="000000"/>
              </w:rPr>
              <w:t xml:space="preserve"> 3П ВА 47-29 40А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A01D3C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CD24B0">
        <w:trPr>
          <w:trHeight w:val="3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B2" w:rsidRPr="00A01D3C" w:rsidRDefault="005037B2" w:rsidP="00A01D3C">
            <w:pPr>
              <w:jc w:val="both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Нажимная кнопка в сборе EKR xb2-ba31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A01D3C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A01D3C" w:rsidTr="00AE57EF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B" w:rsidRPr="00A01D3C" w:rsidRDefault="005037B2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Лампа светодиодная LED 150W, E40, белый свет, HQL HIGHBAY 20000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Osram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5037B2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A01D3C" w:rsidTr="00AE57EF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B" w:rsidRPr="00A01D3C" w:rsidRDefault="005037B2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ВП15К-21Б-221-54У2.8, толкатель с роликом, </w:t>
            </w:r>
            <w:proofErr w:type="spellStart"/>
            <w:r w:rsidRPr="00A01D3C">
              <w:rPr>
                <w:rFonts w:ascii="Times New Roman" w:hAnsi="Times New Roman"/>
                <w:color w:val="000000"/>
              </w:rPr>
              <w:t>прямогодействия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5037B2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AE57EF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A01D3C" w:rsidRDefault="005037B2" w:rsidP="005037B2">
            <w:pPr>
              <w:rPr>
                <w:rFonts w:ascii="Times New Roman" w:eastAsia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Устройство плавного пуска АТS01 32A 15кВт 400В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AE57EF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A01D3C" w:rsidRDefault="005037B2" w:rsidP="005037B2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Вилка стационарная ССИ-524 32А 3Р+РЕ 380В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B" w:rsidRPr="00A01D3C" w:rsidRDefault="005037B2" w:rsidP="00A01D3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Электропаяльник ЗУБР 60 Вт.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A01D3C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A01D3C" w:rsidRDefault="005037B2" w:rsidP="005037B2">
            <w:pPr>
              <w:rPr>
                <w:rFonts w:ascii="Times New Roman" w:eastAsia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Кабель РПШ 10х1,5-380 (Производитель Кольчугино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37B2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A01D3C" w:rsidRDefault="005037B2" w:rsidP="005037B2">
            <w:pPr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Кабель РПШ 10х2,5-380 (Производитель Кольчугино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7B2" w:rsidRPr="00A01D3C" w:rsidRDefault="005037B2" w:rsidP="0050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A01D3C" w:rsidTr="0017612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B" w:rsidRPr="00A01D3C" w:rsidRDefault="005037B2" w:rsidP="00371D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DR-75-24, Блок питания, 24</w:t>
            </w:r>
            <w:proofErr w:type="gramStart"/>
            <w:r w:rsidRPr="00A01D3C">
              <w:rPr>
                <w:rFonts w:ascii="Times New Roman" w:hAnsi="Times New Roman"/>
                <w:color w:val="000000"/>
              </w:rPr>
              <w:t>B,3.2A</w:t>
            </w:r>
            <w:proofErr w:type="gramEnd"/>
            <w:r w:rsidRPr="00A01D3C">
              <w:rPr>
                <w:rFonts w:ascii="Times New Roman" w:hAnsi="Times New Roman"/>
                <w:color w:val="000000"/>
              </w:rPr>
              <w:t>,76Вт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5037B2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A01D3C" w:rsidTr="00AE57EF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B" w:rsidRPr="00A01D3C" w:rsidRDefault="005037B2" w:rsidP="00D72B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 xml:space="preserve">Контактор КМИ11860, 18 А, 380 В.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D72BD5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1D0B" w:rsidRPr="00A01D3C" w:rsidTr="00AE57EF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hAnsi="Times New Roman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A01D3C" w:rsidRDefault="005037B2" w:rsidP="005037B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Розетка ОП 32А</w:t>
            </w:r>
          </w:p>
          <w:p w:rsidR="005037B2" w:rsidRPr="00A01D3C" w:rsidRDefault="005037B2" w:rsidP="005037B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380В 3P+PЕ ССИ-</w:t>
            </w:r>
          </w:p>
          <w:p w:rsidR="005037B2" w:rsidRPr="00A01D3C" w:rsidRDefault="005037B2" w:rsidP="005037B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124 IP44 IEK</w:t>
            </w:r>
          </w:p>
          <w:p w:rsidR="00371D0B" w:rsidRPr="00A01D3C" w:rsidRDefault="005037B2" w:rsidP="005037B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01D3C">
              <w:rPr>
                <w:rFonts w:ascii="Times New Roman" w:hAnsi="Times New Roman"/>
                <w:color w:val="000000"/>
              </w:rPr>
              <w:t>PSR12-032-4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D72BD5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0B" w:rsidRPr="00A01D3C" w:rsidRDefault="00371D0B" w:rsidP="00371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0084" w:rsidRPr="00A01D3C" w:rsidRDefault="00F50084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A01D3C" w:rsidTr="000B3D6C">
        <w:tc>
          <w:tcPr>
            <w:tcW w:w="814" w:type="dxa"/>
          </w:tcPr>
          <w:p w:rsidR="00AE57EF" w:rsidRPr="00A01D3C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A01D3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:rsidR="00AE57EF" w:rsidRPr="00A01D3C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A01D3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:rsidR="00AE57EF" w:rsidRPr="00A01D3C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A01D3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AE57EF" w:rsidRPr="00A01D3C" w:rsidTr="000B3D6C">
        <w:tc>
          <w:tcPr>
            <w:tcW w:w="814" w:type="dxa"/>
          </w:tcPr>
          <w:p w:rsidR="00AE57EF" w:rsidRPr="00A01D3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A01D3C" w:rsidTr="000B3D6C">
        <w:tc>
          <w:tcPr>
            <w:tcW w:w="814" w:type="dxa"/>
          </w:tcPr>
          <w:p w:rsidR="00AE57EF" w:rsidRPr="00A01D3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A01D3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A01D3C" w:rsidTr="000B3D6C">
        <w:tc>
          <w:tcPr>
            <w:tcW w:w="814" w:type="dxa"/>
          </w:tcPr>
          <w:p w:rsidR="00AE57EF" w:rsidRPr="00A01D3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AE57EF" w:rsidRPr="00A01D3C" w:rsidTr="000B3D6C">
        <w:tc>
          <w:tcPr>
            <w:tcW w:w="814" w:type="dxa"/>
          </w:tcPr>
          <w:p w:rsidR="00AE57EF" w:rsidRPr="00A01D3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Фиксация цены до 31.12.2021</w:t>
            </w:r>
          </w:p>
        </w:tc>
        <w:tc>
          <w:tcPr>
            <w:tcW w:w="3147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A01D3C" w:rsidTr="000B3D6C">
        <w:tc>
          <w:tcPr>
            <w:tcW w:w="814" w:type="dxa"/>
          </w:tcPr>
          <w:p w:rsidR="00AE57EF" w:rsidRPr="00A01D3C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:rsidR="00AE57EF" w:rsidRPr="00A01D3C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A01D3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:rsidR="00AE57EF" w:rsidRPr="00A01D3C" w:rsidRDefault="00AE57EF" w:rsidP="00AE57EF">
      <w:pPr>
        <w:pStyle w:val="a3"/>
        <w:ind w:left="360"/>
        <w:rPr>
          <w:rFonts w:ascii="Times New Roman" w:hAnsi="Times New Roman"/>
          <w:b/>
        </w:rPr>
      </w:pPr>
    </w:p>
    <w:p w:rsidR="00AE57EF" w:rsidRPr="00A01D3C" w:rsidRDefault="00AE57EF" w:rsidP="00AE57EF">
      <w:pPr>
        <w:pStyle w:val="a3"/>
        <w:ind w:left="360"/>
        <w:rPr>
          <w:rFonts w:ascii="Times New Roman" w:hAnsi="Times New Roman"/>
          <w:b/>
        </w:rPr>
      </w:pPr>
    </w:p>
    <w:p w:rsidR="00AE57EF" w:rsidRPr="00A01D3C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A01D3C">
        <w:rPr>
          <w:rFonts w:ascii="Times New Roman" w:hAnsi="Times New Roman"/>
        </w:rPr>
        <w:t>__________________________________//__________________________________</w:t>
      </w:r>
    </w:p>
    <w:p w:rsidR="00AE57EF" w:rsidRPr="00A01D3C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A01D3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:rsidR="00AE57EF" w:rsidRPr="00A01D3C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A01D3C">
        <w:rPr>
          <w:rFonts w:ascii="Times New Roman" w:hAnsi="Times New Roman"/>
        </w:rPr>
        <w:t>(место печати)</w:t>
      </w:r>
    </w:p>
    <w:p w:rsidR="00AE57EF" w:rsidRPr="00A01D3C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:rsidR="00AE57EF" w:rsidRPr="00A01D3C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:rsidR="00AE57EF" w:rsidRPr="00A01D3C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:rsidR="00AE57EF" w:rsidRPr="00A01D3C" w:rsidRDefault="00AE57EF" w:rsidP="00A01D3C">
      <w:pPr>
        <w:rPr>
          <w:rFonts w:ascii="Times New Roman" w:hAnsi="Times New Roman"/>
        </w:rPr>
      </w:pPr>
      <w:r w:rsidRPr="00A01D3C">
        <w:rPr>
          <w:rFonts w:ascii="Times New Roman" w:hAnsi="Times New Roman"/>
        </w:rPr>
        <w:t>* Доставка осуществляется до склада ООО «</w:t>
      </w:r>
      <w:proofErr w:type="spellStart"/>
      <w:r w:rsidRPr="00A01D3C">
        <w:rPr>
          <w:rFonts w:ascii="Times New Roman" w:hAnsi="Times New Roman"/>
        </w:rPr>
        <w:t>Техкомплекс</w:t>
      </w:r>
      <w:proofErr w:type="spellEnd"/>
      <w:r w:rsidRPr="00A01D3C">
        <w:rPr>
          <w:rFonts w:ascii="Times New Roman" w:hAnsi="Times New Roman"/>
        </w:rPr>
        <w:t xml:space="preserve">», расположенного по адресу: Самарская обл., Волжский район, пос. </w:t>
      </w:r>
      <w:proofErr w:type="spellStart"/>
      <w:r w:rsidRPr="00A01D3C">
        <w:rPr>
          <w:rFonts w:ascii="Times New Roman" w:hAnsi="Times New Roman"/>
        </w:rPr>
        <w:t>Смышляевка</w:t>
      </w:r>
      <w:proofErr w:type="spellEnd"/>
      <w:r w:rsidRPr="00A01D3C">
        <w:rPr>
          <w:rFonts w:ascii="Times New Roman" w:hAnsi="Times New Roman"/>
        </w:rPr>
        <w:t>, ул. Механиков, 24</w:t>
      </w:r>
    </w:p>
    <w:p w:rsidR="00032F74" w:rsidRDefault="00032F74" w:rsidP="00AE57EF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C0D53"/>
    <w:rsid w:val="001F1AE4"/>
    <w:rsid w:val="00262FEF"/>
    <w:rsid w:val="002E36A9"/>
    <w:rsid w:val="00305315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5037B2"/>
    <w:rsid w:val="00587D0F"/>
    <w:rsid w:val="005B37AC"/>
    <w:rsid w:val="00644DDB"/>
    <w:rsid w:val="006606D4"/>
    <w:rsid w:val="00670D8E"/>
    <w:rsid w:val="00707FF9"/>
    <w:rsid w:val="00716D50"/>
    <w:rsid w:val="007323BE"/>
    <w:rsid w:val="0080226B"/>
    <w:rsid w:val="00857EEE"/>
    <w:rsid w:val="00940C4A"/>
    <w:rsid w:val="009C6317"/>
    <w:rsid w:val="009F0193"/>
    <w:rsid w:val="00A01D3C"/>
    <w:rsid w:val="00AC72EB"/>
    <w:rsid w:val="00AE57EF"/>
    <w:rsid w:val="00B553D7"/>
    <w:rsid w:val="00B857FC"/>
    <w:rsid w:val="00C127FD"/>
    <w:rsid w:val="00C37BA4"/>
    <w:rsid w:val="00C7459D"/>
    <w:rsid w:val="00D43A2A"/>
    <w:rsid w:val="00D706BE"/>
    <w:rsid w:val="00D72BD5"/>
    <w:rsid w:val="00E243DE"/>
    <w:rsid w:val="00E77CAA"/>
    <w:rsid w:val="00EA15B0"/>
    <w:rsid w:val="00F50084"/>
    <w:rsid w:val="00F730A6"/>
    <w:rsid w:val="00F963DE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466E-C957-4412-92B7-E988F424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6</cp:revision>
  <cp:lastPrinted>2017-09-15T04:58:00Z</cp:lastPrinted>
  <dcterms:created xsi:type="dcterms:W3CDTF">2021-06-23T10:57:00Z</dcterms:created>
  <dcterms:modified xsi:type="dcterms:W3CDTF">2021-10-12T09:00:00Z</dcterms:modified>
</cp:coreProperties>
</file>