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D46B40">
        <w:rPr>
          <w:rFonts w:ascii="Times New Roman" w:hAnsi="Times New Roman"/>
          <w:sz w:val="24"/>
          <w:szCs w:val="24"/>
        </w:rPr>
        <w:t>3</w:t>
      </w:r>
    </w:p>
    <w:tbl>
      <w:tblPr>
        <w:tblStyle w:val="afa"/>
        <w:tblpPr w:leftFromText="180" w:rightFromText="180" w:vertAnchor="text" w:horzAnchor="margin" w:tblpY="401"/>
        <w:tblW w:w="9605" w:type="dxa"/>
        <w:tblLayout w:type="fixed"/>
        <w:tblLook w:val="04A0" w:firstRow="1" w:lastRow="0" w:firstColumn="1" w:lastColumn="0" w:noHBand="0" w:noVBand="1"/>
      </w:tblPr>
      <w:tblGrid>
        <w:gridCol w:w="513"/>
        <w:gridCol w:w="6966"/>
        <w:gridCol w:w="2126"/>
      </w:tblGrid>
      <w:tr w:rsidR="00905FAC" w:rsidRPr="00D46B40" w:rsidTr="00905FAC">
        <w:tc>
          <w:tcPr>
            <w:tcW w:w="513" w:type="dxa"/>
            <w:vAlign w:val="center"/>
          </w:tcPr>
          <w:p w:rsidR="00905FAC" w:rsidRPr="001214E0" w:rsidRDefault="00905FAC" w:rsidP="00905FA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66" w:type="dxa"/>
            <w:vAlign w:val="center"/>
          </w:tcPr>
          <w:p w:rsidR="00905FAC" w:rsidRPr="001214E0" w:rsidRDefault="00905FAC" w:rsidP="00905FA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2126" w:type="dxa"/>
            <w:vAlign w:val="center"/>
          </w:tcPr>
          <w:p w:rsidR="00905FAC" w:rsidRPr="001214E0" w:rsidRDefault="00905FAC" w:rsidP="00905FA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Услуг в месяц, </w:t>
            </w:r>
            <w:r w:rsidRPr="001214E0">
              <w:rPr>
                <w:rFonts w:ascii="Times New Roman" w:hAnsi="Times New Roman"/>
                <w:b/>
              </w:rPr>
              <w:t xml:space="preserve"> руб. без НДС</w:t>
            </w:r>
          </w:p>
        </w:tc>
      </w:tr>
      <w:tr w:rsidR="00905FAC" w:rsidRPr="00414CAF" w:rsidTr="00905FAC">
        <w:tc>
          <w:tcPr>
            <w:tcW w:w="513" w:type="dxa"/>
            <w:vAlign w:val="center"/>
          </w:tcPr>
          <w:p w:rsidR="00905FAC" w:rsidRPr="00414CAF" w:rsidRDefault="00905FAC" w:rsidP="00905F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vAlign w:val="center"/>
          </w:tcPr>
          <w:p w:rsidR="00905FAC" w:rsidRPr="00D46B40" w:rsidRDefault="00905FAC" w:rsidP="00905F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 (все охранные услуги в месяц, включая 5 круглосуточных постов и 1 круглосуточный патруль)</w:t>
            </w:r>
          </w:p>
        </w:tc>
        <w:tc>
          <w:tcPr>
            <w:tcW w:w="2126" w:type="dxa"/>
            <w:vAlign w:val="center"/>
          </w:tcPr>
          <w:p w:rsidR="00905FAC" w:rsidRPr="00414CAF" w:rsidRDefault="00905FAC" w:rsidP="00905F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9477" w:type="dxa"/>
        <w:tblLook w:val="04A0" w:firstRow="1" w:lastRow="0" w:firstColumn="1" w:lastColumn="0" w:noHBand="0" w:noVBand="1"/>
      </w:tblPr>
      <w:tblGrid>
        <w:gridCol w:w="1101"/>
        <w:gridCol w:w="6237"/>
        <w:gridCol w:w="2139"/>
      </w:tblGrid>
      <w:tr w:rsidR="002611B9" w:rsidTr="002611B9">
        <w:tc>
          <w:tcPr>
            <w:tcW w:w="1101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39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</w:tr>
      <w:tr w:rsidR="00D810C8" w:rsidTr="00512435">
        <w:tc>
          <w:tcPr>
            <w:tcW w:w="9477" w:type="dxa"/>
            <w:gridSpan w:val="3"/>
          </w:tcPr>
          <w:p w:rsidR="00D810C8" w:rsidRPr="00D810C8" w:rsidRDefault="00D810C8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10C8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Предоставляемые услуги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требования к обслуживанию</w:t>
            </w:r>
          </w:p>
        </w:tc>
      </w:tr>
      <w:tr w:rsidR="002611B9" w:rsidTr="002611B9">
        <w:tc>
          <w:tcPr>
            <w:tcW w:w="1101" w:type="dxa"/>
          </w:tcPr>
          <w:p w:rsidR="002611B9" w:rsidRDefault="002611B9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611B9" w:rsidRDefault="002611B9" w:rsidP="000A4166">
            <w:pPr>
              <w:pStyle w:val="af1"/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Обеспечение внутри</w:t>
            </w:r>
            <w:r w:rsidR="00CB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1B9">
              <w:rPr>
                <w:rFonts w:ascii="Times New Roman" w:hAnsi="Times New Roman"/>
                <w:sz w:val="24"/>
                <w:szCs w:val="24"/>
              </w:rPr>
              <w:t>объектного и пропускного режимов на вверенных объектах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Default="00D810C8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611B9" w:rsidRP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Обеспечение сохранности охраняемого имущества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Default="00D810C8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611B9" w:rsidRP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Поддержание общественного порядка и обеспечение безопасности на охраняемой территории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Default="00D810C8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611B9" w:rsidRP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Охрана офисных помещений во внерабочее время (профилактический осмотр помещений)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Default="00D810C8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611B9" w:rsidRP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Обеспечение порядка в местах проведения массовых мероприятий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Default="00D810C8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Защита жизни и здоровья граждан на охраняемом объекте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810C8" w:rsidRPr="002611B9" w:rsidRDefault="00D810C8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Иные услуги (указать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</w:t>
            </w:r>
            <w:r w:rsidRPr="00261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611B9" w:rsidRDefault="00D810C8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 ЧОП лицензии на осуществление частной охранной деятельности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Наличие персонального куратора (старшего объекта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Наличие специальных  технических средств и утвержденной формы одежды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810C8" w:rsidRDefault="00D810C8" w:rsidP="00D810C8">
            <w:pPr>
              <w:pStyle w:val="af1"/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Осуществление контроля качества охранных услуг в ночное время, выходные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>раздничные дни старшим объекта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Стабильность личного состава охранного предприятия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Полная материальная ответственность за охраняемые на объекте ценности и имущество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810C8" w:rsidRDefault="00D810C8" w:rsidP="00D810C8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Наличие в штате у соискателя лицензии (лицензиат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специалиста по обслуживанию 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>технических средств охраны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Предоставлять охранные услуги в соответствии с Правилами, согласованным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 xml:space="preserve"> с Заказчиком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810C8" w:rsidRDefault="00D810C8" w:rsidP="00D810C8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 xml:space="preserve">Исполнять полученные в ходе </w:t>
            </w:r>
            <w:r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 xml:space="preserve"> услуг указания уполномоченного представителя Заказчика, и только  те, которые не являются вмешательством в хозяйственную деятельность Исполнителя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810C8" w:rsidRPr="00D810C8" w:rsidRDefault="00D810C8" w:rsidP="00A3478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C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требования к сотрудникам охранного предприятия:</w:t>
            </w:r>
          </w:p>
          <w:p w:rsidR="00D810C8" w:rsidRPr="00CC3609" w:rsidRDefault="00D810C8" w:rsidP="00CC360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7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D810C8">
              <w:rPr>
                <w:rFonts w:ascii="Times New Roman" w:eastAsia="Calibri" w:hAnsi="Times New Roman" w:cs="Times New Roman"/>
                <w:sz w:val="24"/>
                <w:szCs w:val="24"/>
              </w:rPr>
              <w:t>аличие удостоверения охранника;</w:t>
            </w:r>
          </w:p>
          <w:p w:rsidR="00D810C8" w:rsidRPr="00CC3609" w:rsidRDefault="00CB7F79" w:rsidP="00A3478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D810C8" w:rsidRPr="00D810C8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бразование не ниже полного среднего</w:t>
            </w:r>
            <w:r w:rsidR="00CC36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10C8" w:rsidRDefault="00D810C8" w:rsidP="00CC36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810C8" w:rsidRDefault="00CB7F79" w:rsidP="00CC3609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работы на рынке охранных услуг не менее </w:t>
            </w:r>
            <w:r w:rsidR="00CC36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Default="00CB7F79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D810C8" w:rsidRDefault="00CB7F79" w:rsidP="00CB7F79">
            <w:pPr>
              <w:pStyle w:val="af1"/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плата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, в течение 14 календарных дней,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подписания 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 акта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 за месяц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15D86" w:rsidRDefault="00915D86" w:rsidP="00954AC8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6F7" w:rsidRDefault="00BC36F7" w:rsidP="00BC36F7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15D86" w:rsidRDefault="00BC36F7" w:rsidP="007D5197">
      <w:pPr>
        <w:pStyle w:val="af3"/>
        <w:spacing w:line="276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15D86" w:rsidSect="007D5197">
      <w:footnotePr>
        <w:numRestart w:val="eachPage"/>
      </w:footnotePr>
      <w:pgSz w:w="11906" w:h="16838"/>
      <w:pgMar w:top="567" w:right="851" w:bottom="567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48" w:rsidRDefault="00391248" w:rsidP="00E65ACD">
      <w:pPr>
        <w:spacing w:after="0" w:line="240" w:lineRule="auto"/>
      </w:pPr>
      <w:r>
        <w:separator/>
      </w:r>
    </w:p>
  </w:endnote>
  <w:endnote w:type="continuationSeparator" w:id="0">
    <w:p w:rsidR="00391248" w:rsidRDefault="00391248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48" w:rsidRDefault="00391248" w:rsidP="00E65ACD">
      <w:pPr>
        <w:spacing w:after="0" w:line="240" w:lineRule="auto"/>
      </w:pPr>
      <w:r>
        <w:separator/>
      </w:r>
    </w:p>
  </w:footnote>
  <w:footnote w:type="continuationSeparator" w:id="0">
    <w:p w:rsidR="00391248" w:rsidRDefault="00391248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1B9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156"/>
    <w:rsid w:val="00381979"/>
    <w:rsid w:val="00386AB0"/>
    <w:rsid w:val="003878ED"/>
    <w:rsid w:val="00391248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19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60005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293D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05FAC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6D17"/>
    <w:rsid w:val="009D7AF5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1E3A"/>
    <w:rsid w:val="00A62179"/>
    <w:rsid w:val="00A67C88"/>
    <w:rsid w:val="00A73320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1F8B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B7F79"/>
    <w:rsid w:val="00CC0B3D"/>
    <w:rsid w:val="00CC14AB"/>
    <w:rsid w:val="00CC1A10"/>
    <w:rsid w:val="00CC2122"/>
    <w:rsid w:val="00CC3609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5D4F"/>
    <w:rsid w:val="00D263B5"/>
    <w:rsid w:val="00D312B2"/>
    <w:rsid w:val="00D32E9D"/>
    <w:rsid w:val="00D37AF3"/>
    <w:rsid w:val="00D44E3B"/>
    <w:rsid w:val="00D457AE"/>
    <w:rsid w:val="00D46B40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0C8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7BE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F3C0-6684-45C8-9052-9F02E5F3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 Александровна</cp:lastModifiedBy>
  <cp:revision>2</cp:revision>
  <cp:lastPrinted>2016-11-02T08:06:00Z</cp:lastPrinted>
  <dcterms:created xsi:type="dcterms:W3CDTF">2018-07-02T05:57:00Z</dcterms:created>
  <dcterms:modified xsi:type="dcterms:W3CDTF">2018-07-02T05:57:00Z</dcterms:modified>
</cp:coreProperties>
</file>