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4B83" w14:textId="77777777"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14:paraId="0C83884E" w14:textId="77777777"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0D627" w14:textId="77777777"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79F46A62" w14:textId="77777777"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CE55F7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14:paraId="30A23819" w14:textId="6EF2B3E7" w:rsidR="00E52326" w:rsidRPr="00F67E75" w:rsidRDefault="00E52326" w:rsidP="006544AC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</w:rPr>
      </w:pPr>
      <w:r w:rsidRPr="00F67E75">
        <w:rPr>
          <w:rFonts w:ascii="Times New Roman" w:hAnsi="Times New Roman"/>
          <w:b/>
        </w:rPr>
        <w:t>«</w:t>
      </w:r>
      <w:r w:rsidR="00F67E75" w:rsidRPr="00F67E75">
        <w:rPr>
          <w:rFonts w:ascii="Times New Roman" w:hAnsi="Times New Roman"/>
          <w:b/>
          <w:sz w:val="24"/>
          <w:szCs w:val="24"/>
        </w:rPr>
        <w:t xml:space="preserve">Приобретение установки для </w:t>
      </w:r>
      <w:r w:rsidR="001B0C66">
        <w:rPr>
          <w:rFonts w:ascii="Times New Roman" w:hAnsi="Times New Roman"/>
          <w:b/>
          <w:sz w:val="24"/>
          <w:szCs w:val="24"/>
        </w:rPr>
        <w:t>правки люков полувагонов</w:t>
      </w:r>
      <w:r w:rsidR="006544AC" w:rsidRPr="00F67E75">
        <w:rPr>
          <w:rFonts w:ascii="Times New Roman" w:hAnsi="Times New Roman"/>
          <w:b/>
        </w:rPr>
        <w:t>»</w:t>
      </w:r>
    </w:p>
    <w:p w14:paraId="5A4EF2B8" w14:textId="77777777"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1C25C4E" w14:textId="77777777"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385BDF8C" w14:textId="77777777"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379BD514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14:paraId="704A2439" w14:textId="77777777"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675C953E" w14:textId="77777777"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65D65326" w14:textId="77777777"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A40BAA9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045C7C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00DE3BA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FE6268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B608EE3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14:paraId="52567ABF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5AAFDAE2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276D06B7" w14:textId="77777777"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1CA76290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14:paraId="5C7CFE1C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422D632B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2425125" w14:textId="77777777"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14:paraId="252FE131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 w:rsidR="00504DE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14:paraId="38DEEC18" w14:textId="77777777" w:rsidR="00E52326" w:rsidRPr="00CC305B" w:rsidRDefault="00E52326" w:rsidP="00504DE8">
      <w:pPr>
        <w:pStyle w:val="af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5B141FA5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2E0EEF5C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E015DEA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57C840A" w14:textId="77777777"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74E27003" w14:textId="77777777"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</w:t>
      </w:r>
      <w:proofErr w:type="gramEnd"/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15D7" w14:textId="77777777" w:rsidR="002E44B2" w:rsidRDefault="002E44B2" w:rsidP="00E65ACD">
      <w:pPr>
        <w:spacing w:after="0" w:line="240" w:lineRule="auto"/>
      </w:pPr>
      <w:r>
        <w:separator/>
      </w:r>
    </w:p>
  </w:endnote>
  <w:endnote w:type="continuationSeparator" w:id="0">
    <w:p w14:paraId="5E222831" w14:textId="77777777" w:rsidR="002E44B2" w:rsidRDefault="002E44B2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1103" w14:textId="77777777" w:rsidR="002E44B2" w:rsidRDefault="002E44B2" w:rsidP="00E65ACD">
      <w:pPr>
        <w:spacing w:after="0" w:line="240" w:lineRule="auto"/>
      </w:pPr>
      <w:r>
        <w:separator/>
      </w:r>
    </w:p>
  </w:footnote>
  <w:footnote w:type="continuationSeparator" w:id="0">
    <w:p w14:paraId="6249944F" w14:textId="77777777" w:rsidR="002E44B2" w:rsidRDefault="002E44B2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1AAE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35690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66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5662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4B2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34D5B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1874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586D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04DE8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44AC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35B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5F7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8787D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274C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55F"/>
    <w:rsid w:val="00F60E18"/>
    <w:rsid w:val="00F61B59"/>
    <w:rsid w:val="00F61F8C"/>
    <w:rsid w:val="00F64FA8"/>
    <w:rsid w:val="00F656AB"/>
    <w:rsid w:val="00F67E75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4344680"/>
  <w15:docId w15:val="{E84FE670-148C-48F6-A181-31510EB8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8B1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0B18-40DE-4F1E-BE20-63EE116A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Соколова Екатерина Алексеевна</cp:lastModifiedBy>
  <cp:revision>11</cp:revision>
  <cp:lastPrinted>2015-08-25T06:19:00Z</cp:lastPrinted>
  <dcterms:created xsi:type="dcterms:W3CDTF">2020-11-03T06:30:00Z</dcterms:created>
  <dcterms:modified xsi:type="dcterms:W3CDTF">2021-10-01T10:09:00Z</dcterms:modified>
</cp:coreProperties>
</file>