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A14778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A14778" w:rsidRPr="00A14778">
        <w:rPr>
          <w:rFonts w:ascii="Times New Roman" w:hAnsi="Times New Roman"/>
          <w:color w:val="000000"/>
          <w:sz w:val="24"/>
          <w:szCs w:val="24"/>
        </w:rPr>
        <w:t>омплексное обследование крановых путей пролетов № 2, № 3, № 7, № 8, железнодорожного участка и накопителя колесных пар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14778"/>
    <w:rsid w:val="00A32BB5"/>
    <w:rsid w:val="00A639C4"/>
    <w:rsid w:val="00A97B86"/>
    <w:rsid w:val="00B558AC"/>
    <w:rsid w:val="00C00EC0"/>
    <w:rsid w:val="00CC3FFF"/>
    <w:rsid w:val="00CE0841"/>
    <w:rsid w:val="00D47491"/>
    <w:rsid w:val="00E20670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Филин Юрий Сергеевич</cp:lastModifiedBy>
  <cp:revision>4</cp:revision>
  <cp:lastPrinted>2018-01-11T10:57:00Z</cp:lastPrinted>
  <dcterms:created xsi:type="dcterms:W3CDTF">2019-01-16T07:26:00Z</dcterms:created>
  <dcterms:modified xsi:type="dcterms:W3CDTF">2019-01-24T11:27:00Z</dcterms:modified>
</cp:coreProperties>
</file>