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C6011D" w:rsidRPr="00414CAF" w:rsidTr="0048145D">
        <w:tc>
          <w:tcPr>
            <w:tcW w:w="817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6011D" w:rsidRPr="00C6011D" w:rsidRDefault="00C6011D" w:rsidP="00C601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011D">
              <w:rPr>
                <w:rFonts w:ascii="Times New Roman" w:hAnsi="Times New Roman"/>
                <w:sz w:val="24"/>
                <w:szCs w:val="24"/>
              </w:rPr>
              <w:t xml:space="preserve">асчет производится </w:t>
            </w:r>
            <w:r w:rsidRPr="00A6673D">
              <w:rPr>
                <w:rFonts w:ascii="Times New Roman" w:hAnsi="Times New Roman"/>
                <w:sz w:val="24"/>
                <w:szCs w:val="24"/>
              </w:rPr>
              <w:t>в течение 14 (четырнадцати) календарных дней после</w:t>
            </w:r>
            <w:r w:rsidRPr="00C6011D">
              <w:rPr>
                <w:rFonts w:ascii="Times New Roman" w:hAnsi="Times New Roman"/>
                <w:sz w:val="24"/>
                <w:szCs w:val="24"/>
              </w:rPr>
              <w:t xml:space="preserve"> поставки, на основании подписанных спецификаций и предоставления первичных бухгалтерских документов</w:t>
            </w:r>
          </w:p>
        </w:tc>
        <w:tc>
          <w:tcPr>
            <w:tcW w:w="2976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1D" w:rsidRPr="00414CAF" w:rsidTr="0048145D">
        <w:tc>
          <w:tcPr>
            <w:tcW w:w="817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6011D" w:rsidRPr="00C6011D" w:rsidRDefault="00C6011D" w:rsidP="000A1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11D">
              <w:rPr>
                <w:rFonts w:ascii="Times New Roman" w:hAnsi="Times New Roman"/>
                <w:sz w:val="24"/>
                <w:szCs w:val="24"/>
              </w:rPr>
              <w:t>Срок поставки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выполнения монтажных и пусконаладочных работ</w:t>
            </w:r>
          </w:p>
        </w:tc>
        <w:tc>
          <w:tcPr>
            <w:tcW w:w="2976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входят транспортные расходы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входят командировочные расходы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входят монтажные работы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входят пусконаладочные работы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входит обучение персонала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1D" w:rsidRPr="00414CAF" w:rsidTr="0048145D">
        <w:tc>
          <w:tcPr>
            <w:tcW w:w="817" w:type="dxa"/>
          </w:tcPr>
          <w:p w:rsidR="00C6011D" w:rsidRDefault="000A1AAA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6011D" w:rsidRPr="00C6011D" w:rsidRDefault="00C6011D" w:rsidP="00C601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11D">
              <w:rPr>
                <w:rFonts w:ascii="Times New Roman" w:hAnsi="Times New Roman"/>
                <w:sz w:val="24"/>
                <w:szCs w:val="24"/>
              </w:rPr>
              <w:t>Наличие сертификатов на оборудование</w:t>
            </w:r>
          </w:p>
        </w:tc>
        <w:tc>
          <w:tcPr>
            <w:tcW w:w="2976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1D" w:rsidRPr="00414CAF" w:rsidTr="0048145D">
        <w:tc>
          <w:tcPr>
            <w:tcW w:w="817" w:type="dxa"/>
          </w:tcPr>
          <w:p w:rsidR="00C6011D" w:rsidRDefault="000A1AAA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6011D" w:rsidRPr="00C6011D" w:rsidRDefault="00C6011D" w:rsidP="00C601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на оборудование</w:t>
            </w:r>
          </w:p>
        </w:tc>
        <w:tc>
          <w:tcPr>
            <w:tcW w:w="2976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164" w:rsidRDefault="00C5016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164" w:rsidRDefault="00C5016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CC1DCA" w:rsidRPr="00D002B9" w:rsidTr="00EB2272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CC1DCA" w:rsidRPr="00421940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F21D4A" w:rsidRPr="00D002B9" w:rsidTr="00EB2272">
        <w:tc>
          <w:tcPr>
            <w:tcW w:w="817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21D4A" w:rsidRPr="00F21D4A" w:rsidRDefault="000A1AAA" w:rsidP="00DD46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DD46CD" w:rsidRPr="00DD46CD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DD46CD">
              <w:rPr>
                <w:rFonts w:ascii="Times New Roman" w:hAnsi="Times New Roman"/>
                <w:sz w:val="24"/>
                <w:szCs w:val="24"/>
              </w:rPr>
              <w:t>а</w:t>
            </w:r>
            <w:r w:rsidR="00DD46CD" w:rsidRPr="00DD46CD">
              <w:rPr>
                <w:rFonts w:ascii="Times New Roman" w:hAnsi="Times New Roman"/>
                <w:sz w:val="24"/>
                <w:szCs w:val="24"/>
              </w:rPr>
              <w:t xml:space="preserve"> водоструйной очистки корпусов букс колесных пар грузовых вагонов</w:t>
            </w:r>
          </w:p>
        </w:tc>
        <w:tc>
          <w:tcPr>
            <w:tcW w:w="2126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D4A" w:rsidRPr="00D002B9" w:rsidTr="00EB2272">
        <w:tc>
          <w:tcPr>
            <w:tcW w:w="817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F21D4A" w:rsidRPr="00F21D4A" w:rsidRDefault="00DD46CD" w:rsidP="00DD46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Pr="00DD46CD"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46CD">
              <w:rPr>
                <w:rFonts w:ascii="Times New Roman" w:hAnsi="Times New Roman"/>
                <w:sz w:val="24"/>
                <w:szCs w:val="24"/>
              </w:rPr>
              <w:t xml:space="preserve"> водоструйной очистки подшипников колесных пар грузовых вагонов</w:t>
            </w:r>
          </w:p>
        </w:tc>
        <w:tc>
          <w:tcPr>
            <w:tcW w:w="2126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CA" w:rsidRPr="00414CAF" w:rsidTr="00EB2272">
        <w:tc>
          <w:tcPr>
            <w:tcW w:w="817" w:type="dxa"/>
          </w:tcPr>
          <w:p w:rsidR="00CC1DCA" w:rsidRPr="00414CAF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C1DCA" w:rsidRPr="00252883" w:rsidRDefault="00DD46CD" w:rsidP="0069665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Pr="00DD46CD">
              <w:rPr>
                <w:rFonts w:ascii="Times New Roman" w:hAnsi="Times New Roman"/>
                <w:sz w:val="24"/>
                <w:szCs w:val="24"/>
              </w:rPr>
              <w:t>оборудования для выпрессовки подшипников из корпусов букс грузовых вагонов</w:t>
            </w:r>
          </w:p>
        </w:tc>
        <w:tc>
          <w:tcPr>
            <w:tcW w:w="2126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</w:t>
      </w:r>
      <w:r w:rsidR="00D06633">
        <w:rPr>
          <w:rFonts w:ascii="Times New Roman" w:hAnsi="Times New Roman"/>
          <w:b/>
          <w:sz w:val="24"/>
          <w:szCs w:val="24"/>
        </w:rPr>
        <w:t>ие характеристики оборудования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1F51" w:rsidRDefault="00791F5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51"/>
        <w:gridCol w:w="3969"/>
        <w:gridCol w:w="1843"/>
      </w:tblGrid>
      <w:tr w:rsidR="00864295" w:rsidRPr="00905CBF" w:rsidTr="004C04E7">
        <w:trPr>
          <w:trHeight w:val="747"/>
        </w:trPr>
        <w:tc>
          <w:tcPr>
            <w:tcW w:w="720" w:type="dxa"/>
            <w:shd w:val="clear" w:color="auto" w:fill="auto"/>
            <w:vAlign w:val="center"/>
            <w:hideMark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151" w:type="dxa"/>
          </w:tcPr>
          <w:p w:rsidR="00864295" w:rsidRDefault="00864295" w:rsidP="00D0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4295" w:rsidRDefault="00864295" w:rsidP="00D0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969" w:type="dxa"/>
          </w:tcPr>
          <w:p w:rsidR="00864295" w:rsidRDefault="00864295" w:rsidP="00D0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4295" w:rsidRPr="00905CBF" w:rsidRDefault="00864295" w:rsidP="00D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Требуется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864295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  <w:hideMark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</w:tcPr>
          <w:p w:rsidR="00864295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64295" w:rsidRPr="00061B33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864295" w:rsidRPr="00905CBF" w:rsidRDefault="00864295" w:rsidP="0006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4295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  <w:hideMark/>
          </w:tcPr>
          <w:p w:rsidR="00864295" w:rsidRPr="004C04E7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3" w:type="dxa"/>
            <w:gridSpan w:val="3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633">
              <w:rPr>
                <w:rFonts w:ascii="Times New Roman" w:hAnsi="Times New Roman"/>
                <w:b/>
                <w:sz w:val="24"/>
                <w:szCs w:val="24"/>
              </w:rPr>
              <w:t>Комплекс водоструйной очистки корпусов букс колесных пар грузовых вагонов</w:t>
            </w:r>
          </w:p>
        </w:tc>
      </w:tr>
      <w:tr w:rsidR="00864295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1" w:type="dxa"/>
          </w:tcPr>
          <w:p w:rsidR="00864295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Производительность, шт/ч</w:t>
            </w:r>
          </w:p>
        </w:tc>
        <w:tc>
          <w:tcPr>
            <w:tcW w:w="3969" w:type="dxa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51" w:type="dxa"/>
          </w:tcPr>
          <w:p w:rsidR="00864295" w:rsidRPr="00864295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моющего раствора,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51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нагрева моющего раствора</w:t>
            </w:r>
          </w:p>
        </w:tc>
        <w:tc>
          <w:tcPr>
            <w:tcW w:w="3969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ТЭНами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4C04E7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51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ТЭНов</w:t>
            </w:r>
          </w:p>
        </w:tc>
        <w:tc>
          <w:tcPr>
            <w:tcW w:w="3969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бака с моющим раствором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4C04E7">
        <w:trPr>
          <w:trHeight w:val="362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4C04E7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51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3969" w:type="dxa"/>
          </w:tcPr>
          <w:p w:rsidR="00864295" w:rsidRPr="00905CBF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6200х2130х2020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4C04E7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151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снащен</w:t>
            </w:r>
            <w:r w:rsidR="008F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системой постоянного перемешивания моющего раствора в баке для предотвращения скопления грязи на дне</w:t>
            </w:r>
          </w:p>
        </w:tc>
        <w:tc>
          <w:tcPr>
            <w:tcW w:w="3969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4C04E7">
        <w:trPr>
          <w:trHeight w:val="521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4C04E7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51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обмывки деталей буксового узла грузового вагона (лабиринтные и внутренние кольца, крышки, метизы)</w:t>
            </w:r>
          </w:p>
        </w:tc>
        <w:tc>
          <w:tcPr>
            <w:tcW w:w="3969" w:type="dxa"/>
          </w:tcPr>
          <w:p w:rsidR="00864295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4C04E7">
        <w:trPr>
          <w:trHeight w:val="370"/>
        </w:trPr>
        <w:tc>
          <w:tcPr>
            <w:tcW w:w="720" w:type="dxa"/>
            <w:shd w:val="clear" w:color="auto" w:fill="auto"/>
            <w:noWrap/>
          </w:tcPr>
          <w:p w:rsidR="00864295" w:rsidRDefault="004C04E7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51" w:type="dxa"/>
          </w:tcPr>
          <w:p w:rsidR="00864295" w:rsidRPr="00EB639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наработка на отказ, ч</w:t>
            </w:r>
          </w:p>
        </w:tc>
        <w:tc>
          <w:tcPr>
            <w:tcW w:w="3969" w:type="dxa"/>
          </w:tcPr>
          <w:p w:rsidR="00864295" w:rsidRPr="00EB639F" w:rsidRDefault="00EB639F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4C04E7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51" w:type="dxa"/>
          </w:tcPr>
          <w:p w:rsidR="00864295" w:rsidRPr="00EB639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срок службы, лет</w:t>
            </w:r>
          </w:p>
        </w:tc>
        <w:tc>
          <w:tcPr>
            <w:tcW w:w="3969" w:type="dxa"/>
          </w:tcPr>
          <w:p w:rsidR="00864295" w:rsidRPr="00EB639F" w:rsidRDefault="00EB639F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BAF" w:rsidRPr="00905CBF" w:rsidTr="003B4541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315BAF" w:rsidRPr="00315BAF" w:rsidRDefault="00315BAF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3" w:type="dxa"/>
            <w:gridSpan w:val="3"/>
          </w:tcPr>
          <w:p w:rsidR="00315BAF" w:rsidRPr="00EB639F" w:rsidRDefault="00315BAF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hAnsi="Times New Roman"/>
                <w:b/>
                <w:sz w:val="24"/>
                <w:szCs w:val="24"/>
              </w:rPr>
              <w:t>Комплекса водоструйной очистки подшипников колесных пар грузовых вагонов</w:t>
            </w: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315BAF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51" w:type="dxa"/>
          </w:tcPr>
          <w:p w:rsidR="004C04E7" w:rsidRPr="00EB639F" w:rsidRDefault="0037240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Производительность, шт/ч</w:t>
            </w:r>
          </w:p>
        </w:tc>
        <w:tc>
          <w:tcPr>
            <w:tcW w:w="3969" w:type="dxa"/>
          </w:tcPr>
          <w:p w:rsidR="004C04E7" w:rsidRPr="00EB639F" w:rsidRDefault="00372402" w:rsidP="00FD1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FD1C42"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315BAF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51" w:type="dxa"/>
          </w:tcPr>
          <w:p w:rsidR="004C04E7" w:rsidRPr="00EB639F" w:rsidRDefault="0037240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моющего раствора, </w:t>
            </w: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</w:tcPr>
          <w:p w:rsidR="004C04E7" w:rsidRPr="00EB639F" w:rsidRDefault="0037240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315BAF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51" w:type="dxa"/>
          </w:tcPr>
          <w:p w:rsidR="004C04E7" w:rsidRPr="00EB639F" w:rsidRDefault="0037240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нагрева моющего раствора</w:t>
            </w:r>
          </w:p>
        </w:tc>
        <w:tc>
          <w:tcPr>
            <w:tcW w:w="3969" w:type="dxa"/>
          </w:tcPr>
          <w:p w:rsidR="004C04E7" w:rsidRPr="00EB639F" w:rsidRDefault="0037240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ТЭНами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315BAF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51" w:type="dxa"/>
          </w:tcPr>
          <w:p w:rsidR="004C04E7" w:rsidRPr="00EB639F" w:rsidRDefault="002100AD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ТЭНов</w:t>
            </w:r>
          </w:p>
        </w:tc>
        <w:tc>
          <w:tcPr>
            <w:tcW w:w="3969" w:type="dxa"/>
          </w:tcPr>
          <w:p w:rsidR="004C04E7" w:rsidRPr="00EB639F" w:rsidRDefault="002100AD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бака с моющим раствором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315BAF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51" w:type="dxa"/>
          </w:tcPr>
          <w:p w:rsidR="004C04E7" w:rsidRPr="00EB639F" w:rsidRDefault="002100AD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3969" w:type="dxa"/>
          </w:tcPr>
          <w:p w:rsidR="004C04E7" w:rsidRPr="00EB639F" w:rsidRDefault="008255E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FD1C42"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2880х1775х1920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315BAF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51" w:type="dxa"/>
          </w:tcPr>
          <w:p w:rsidR="004C04E7" w:rsidRPr="00EB639F" w:rsidRDefault="002100AD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системой постоянного перемешивания моющего раствора в баке для предотвращения скопления грязи на дне</w:t>
            </w:r>
          </w:p>
        </w:tc>
        <w:tc>
          <w:tcPr>
            <w:tcW w:w="3969" w:type="dxa"/>
          </w:tcPr>
          <w:p w:rsidR="004C04E7" w:rsidRPr="00EB639F" w:rsidRDefault="002100AD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5967D3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51" w:type="dxa"/>
          </w:tcPr>
          <w:p w:rsidR="004C04E7" w:rsidRPr="00EB639F" w:rsidRDefault="002100AD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наработка на отказ, ч</w:t>
            </w:r>
          </w:p>
        </w:tc>
        <w:tc>
          <w:tcPr>
            <w:tcW w:w="3969" w:type="dxa"/>
          </w:tcPr>
          <w:p w:rsidR="004C04E7" w:rsidRPr="00EB639F" w:rsidRDefault="00EB639F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5967D3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51" w:type="dxa"/>
          </w:tcPr>
          <w:p w:rsidR="004C04E7" w:rsidRPr="00EB639F" w:rsidRDefault="002100AD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срок службы, лет</w:t>
            </w:r>
          </w:p>
        </w:tc>
        <w:tc>
          <w:tcPr>
            <w:tcW w:w="3969" w:type="dxa"/>
          </w:tcPr>
          <w:p w:rsidR="004C04E7" w:rsidRPr="00EB639F" w:rsidRDefault="00EB639F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B98" w:rsidRPr="00905CBF" w:rsidTr="00D53446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D85B98" w:rsidRPr="00D85B98" w:rsidRDefault="00D85B98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3" w:type="dxa"/>
            <w:gridSpan w:val="3"/>
          </w:tcPr>
          <w:p w:rsidR="00D85B98" w:rsidRPr="00EB639F" w:rsidRDefault="00D85B98" w:rsidP="00D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для выпрессовки подшипников из корпусов букс грузовых вагонов</w:t>
            </w:r>
          </w:p>
        </w:tc>
      </w:tr>
      <w:tr w:rsidR="00D85B98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D85B98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51" w:type="dxa"/>
          </w:tcPr>
          <w:p w:rsidR="00D85B98" w:rsidRPr="00EB639F" w:rsidRDefault="00A03874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Производительность, шт/ч</w:t>
            </w:r>
          </w:p>
        </w:tc>
        <w:tc>
          <w:tcPr>
            <w:tcW w:w="3969" w:type="dxa"/>
          </w:tcPr>
          <w:p w:rsidR="00D85B98" w:rsidRPr="00EB639F" w:rsidRDefault="00A03874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22</w:t>
            </w:r>
          </w:p>
        </w:tc>
        <w:tc>
          <w:tcPr>
            <w:tcW w:w="1843" w:type="dxa"/>
            <w:shd w:val="clear" w:color="auto" w:fill="auto"/>
          </w:tcPr>
          <w:p w:rsidR="00D85B98" w:rsidRPr="00905CBF" w:rsidRDefault="00D85B98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B98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D85B98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51" w:type="dxa"/>
          </w:tcPr>
          <w:p w:rsidR="00D85B98" w:rsidRPr="00EB639F" w:rsidRDefault="00A03874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3969" w:type="dxa"/>
          </w:tcPr>
          <w:p w:rsidR="00D85B98" w:rsidRPr="00EB639F" w:rsidRDefault="008255E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1500х1150х880</w:t>
            </w:r>
          </w:p>
        </w:tc>
        <w:tc>
          <w:tcPr>
            <w:tcW w:w="1843" w:type="dxa"/>
            <w:shd w:val="clear" w:color="auto" w:fill="auto"/>
          </w:tcPr>
          <w:p w:rsidR="00D85B98" w:rsidRPr="00905CBF" w:rsidRDefault="00D85B98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B98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D85B98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51" w:type="dxa"/>
          </w:tcPr>
          <w:p w:rsidR="00D85B98" w:rsidRPr="007C7B5C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Усилие выпрессовки при давлении воздуха 0,5 Мпа, кг</w:t>
            </w:r>
          </w:p>
        </w:tc>
        <w:tc>
          <w:tcPr>
            <w:tcW w:w="3969" w:type="dxa"/>
          </w:tcPr>
          <w:p w:rsidR="00D85B98" w:rsidRPr="00905CBF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5000</w:t>
            </w:r>
          </w:p>
        </w:tc>
        <w:tc>
          <w:tcPr>
            <w:tcW w:w="1843" w:type="dxa"/>
            <w:shd w:val="clear" w:color="auto" w:fill="auto"/>
          </w:tcPr>
          <w:p w:rsidR="00D85B98" w:rsidRPr="00905CBF" w:rsidRDefault="00D85B98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B98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D85B98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51" w:type="dxa"/>
          </w:tcPr>
          <w:p w:rsidR="00D85B98" w:rsidRPr="007D3840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3969" w:type="dxa"/>
          </w:tcPr>
          <w:p w:rsidR="00D85B98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</w:t>
            </w:r>
          </w:p>
          <w:p w:rsidR="007D3840" w:rsidRPr="00905CBF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Пневмогидравлический</w:t>
            </w:r>
          </w:p>
        </w:tc>
        <w:tc>
          <w:tcPr>
            <w:tcW w:w="1843" w:type="dxa"/>
            <w:shd w:val="clear" w:color="auto" w:fill="auto"/>
          </w:tcPr>
          <w:p w:rsidR="00D85B98" w:rsidRPr="00905CBF" w:rsidRDefault="00D85B98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B98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D85B98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51" w:type="dxa"/>
          </w:tcPr>
          <w:p w:rsidR="00D85B98" w:rsidRPr="007D3840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оси буксы при выпрессовке</w:t>
            </w:r>
          </w:p>
        </w:tc>
        <w:tc>
          <w:tcPr>
            <w:tcW w:w="3969" w:type="dxa"/>
          </w:tcPr>
          <w:p w:rsidR="00D85B98" w:rsidRPr="00905CBF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1843" w:type="dxa"/>
            <w:shd w:val="clear" w:color="auto" w:fill="auto"/>
          </w:tcPr>
          <w:p w:rsidR="00D85B98" w:rsidRPr="00905CBF" w:rsidRDefault="00D85B98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B98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D85B98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51" w:type="dxa"/>
          </w:tcPr>
          <w:p w:rsidR="00D85B98" w:rsidRPr="007D3840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выпрессовываемого подшипника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3969" w:type="dxa"/>
          </w:tcPr>
          <w:p w:rsidR="00D85B98" w:rsidRPr="00905CBF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:rsidR="00D85B98" w:rsidRPr="00905CBF" w:rsidRDefault="00D85B98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4C0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51" w:type="dxa"/>
          </w:tcPr>
          <w:p w:rsidR="004C04E7" w:rsidRPr="007D3840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давление в пневмосети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3969" w:type="dxa"/>
          </w:tcPr>
          <w:p w:rsidR="004C04E7" w:rsidRPr="00905CBF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0,4-0,6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905CBF" w:rsidTr="00EB639F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4C04E7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151" w:type="dxa"/>
            <w:shd w:val="clear" w:color="auto" w:fill="auto"/>
          </w:tcPr>
          <w:p w:rsidR="004C04E7" w:rsidRPr="00DD2237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наработка на отказ, ч</w:t>
            </w:r>
          </w:p>
        </w:tc>
        <w:tc>
          <w:tcPr>
            <w:tcW w:w="3969" w:type="dxa"/>
            <w:shd w:val="clear" w:color="auto" w:fill="auto"/>
          </w:tcPr>
          <w:p w:rsidR="004C04E7" w:rsidRPr="00905CBF" w:rsidRDefault="00EB639F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shd w:val="clear" w:color="auto" w:fill="auto"/>
          </w:tcPr>
          <w:p w:rsidR="004C04E7" w:rsidRPr="00905CBF" w:rsidRDefault="004C04E7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EB639F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905CBF" w:rsidRDefault="00A03874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3151" w:type="dxa"/>
            <w:shd w:val="clear" w:color="auto" w:fill="auto"/>
          </w:tcPr>
          <w:p w:rsidR="00864295" w:rsidRPr="00DD2237" w:rsidRDefault="007D3840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срок службы, лет</w:t>
            </w:r>
          </w:p>
        </w:tc>
        <w:tc>
          <w:tcPr>
            <w:tcW w:w="3969" w:type="dxa"/>
            <w:shd w:val="clear" w:color="auto" w:fill="auto"/>
          </w:tcPr>
          <w:p w:rsidR="00864295" w:rsidRPr="00905CBF" w:rsidRDefault="00EB639F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Pr="00CC305B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Default="00CC1DCA" w:rsidP="00CC1DCA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CC1DCA" w:rsidRPr="006B7C4A" w:rsidRDefault="00CC1DCA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CC1DCA" w:rsidRPr="006B7C4A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2" w:rsidRDefault="00EB2272" w:rsidP="00E65ACD">
      <w:pPr>
        <w:spacing w:after="0" w:line="240" w:lineRule="auto"/>
      </w:pPr>
      <w:r>
        <w:separator/>
      </w:r>
    </w:p>
  </w:endnote>
  <w:endnote w:type="continuationSeparator" w:id="0">
    <w:p w:rsidR="00EB2272" w:rsidRDefault="00EB227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2" w:rsidRDefault="00EB2272" w:rsidP="00E65ACD">
      <w:pPr>
        <w:spacing w:after="0" w:line="240" w:lineRule="auto"/>
      </w:pPr>
      <w:r>
        <w:separator/>
      </w:r>
    </w:p>
  </w:footnote>
  <w:footnote w:type="continuationSeparator" w:id="0">
    <w:p w:rsidR="00EB2272" w:rsidRDefault="00EB227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B74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1B33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1AAA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0AD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5BA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2402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33E0B"/>
    <w:rsid w:val="00437E06"/>
    <w:rsid w:val="00441D80"/>
    <w:rsid w:val="00442410"/>
    <w:rsid w:val="00442A1C"/>
    <w:rsid w:val="00443646"/>
    <w:rsid w:val="00443A97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4E7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39E4"/>
    <w:rsid w:val="00593AD6"/>
    <w:rsid w:val="0059430E"/>
    <w:rsid w:val="005945DA"/>
    <w:rsid w:val="005967D3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3B8A"/>
    <w:rsid w:val="00675041"/>
    <w:rsid w:val="00676666"/>
    <w:rsid w:val="006830C5"/>
    <w:rsid w:val="006905E2"/>
    <w:rsid w:val="0069256C"/>
    <w:rsid w:val="00693E4A"/>
    <w:rsid w:val="0069665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348"/>
    <w:rsid w:val="007C7B5C"/>
    <w:rsid w:val="007D05EB"/>
    <w:rsid w:val="007D0CED"/>
    <w:rsid w:val="007D1AE0"/>
    <w:rsid w:val="007D2907"/>
    <w:rsid w:val="007D3840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55E2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230"/>
    <w:rsid w:val="00854AC3"/>
    <w:rsid w:val="00854E99"/>
    <w:rsid w:val="00855BE7"/>
    <w:rsid w:val="00856896"/>
    <w:rsid w:val="00864295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2F88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1ACD"/>
    <w:rsid w:val="00984442"/>
    <w:rsid w:val="00985E9F"/>
    <w:rsid w:val="0098662F"/>
    <w:rsid w:val="009875D4"/>
    <w:rsid w:val="009926DC"/>
    <w:rsid w:val="009934D3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3874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4792D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4AA8"/>
    <w:rsid w:val="00C45DF4"/>
    <w:rsid w:val="00C47083"/>
    <w:rsid w:val="00C4718D"/>
    <w:rsid w:val="00C50164"/>
    <w:rsid w:val="00C5084F"/>
    <w:rsid w:val="00C57170"/>
    <w:rsid w:val="00C6011D"/>
    <w:rsid w:val="00C6223B"/>
    <w:rsid w:val="00C62381"/>
    <w:rsid w:val="00C6367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633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113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742D"/>
    <w:rsid w:val="00D7150E"/>
    <w:rsid w:val="00D71CCF"/>
    <w:rsid w:val="00D72207"/>
    <w:rsid w:val="00D72D87"/>
    <w:rsid w:val="00D74D8D"/>
    <w:rsid w:val="00D81C7D"/>
    <w:rsid w:val="00D844E7"/>
    <w:rsid w:val="00D85B98"/>
    <w:rsid w:val="00D91082"/>
    <w:rsid w:val="00D92D15"/>
    <w:rsid w:val="00D95175"/>
    <w:rsid w:val="00D95B73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2237"/>
    <w:rsid w:val="00DD32F6"/>
    <w:rsid w:val="00DD35FA"/>
    <w:rsid w:val="00DD46CD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B639F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1D4A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C1F63"/>
    <w:rsid w:val="00FC471D"/>
    <w:rsid w:val="00FC4AB6"/>
    <w:rsid w:val="00FD0ADB"/>
    <w:rsid w:val="00FD0E40"/>
    <w:rsid w:val="00FD1C42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850A0A7-ADF4-46AC-A9D4-167FA26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ACF5-F948-48AE-BD23-00C4EF5F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43062DB5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Калашникова Ольга Михайловна</cp:lastModifiedBy>
  <cp:revision>2</cp:revision>
  <cp:lastPrinted>2018-05-18T07:01:00Z</cp:lastPrinted>
  <dcterms:created xsi:type="dcterms:W3CDTF">2018-09-07T06:46:00Z</dcterms:created>
  <dcterms:modified xsi:type="dcterms:W3CDTF">2018-09-07T06:46:00Z</dcterms:modified>
</cp:coreProperties>
</file>